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1D68" w14:textId="77777777" w:rsidR="00D95796" w:rsidRPr="00E7789E" w:rsidRDefault="00D95796" w:rsidP="00D95796">
      <w:pPr>
        <w:pStyle w:val="Heading1"/>
        <w:spacing w:before="0" w:after="0"/>
        <w:rPr>
          <w:sz w:val="32"/>
        </w:rPr>
      </w:pPr>
      <w:bookmarkStart w:id="0" w:name="_Toc46916378"/>
      <w:r w:rsidRPr="00E7789E">
        <w:rPr>
          <w:sz w:val="32"/>
        </w:rPr>
        <w:t>Section VI. Schedule of Requirements</w:t>
      </w:r>
      <w:bookmarkEnd w:id="0"/>
    </w:p>
    <w:p w14:paraId="68AD2055" w14:textId="77777777" w:rsidR="00D95796" w:rsidRDefault="00D95796" w:rsidP="00D95796">
      <w:r w:rsidRPr="006073D7">
        <w:t xml:space="preserve">The delivery schedule expressed as weeks/months stipulates hereafter a delivery date which is the date of delivery to the project site.  </w:t>
      </w:r>
    </w:p>
    <w:p w14:paraId="54BE38E4" w14:textId="77777777" w:rsidR="005055D8" w:rsidRPr="006073D7" w:rsidRDefault="005055D8" w:rsidP="00D95796">
      <w:pPr>
        <w:rPr>
          <w:i/>
          <w:color w:val="FF6699"/>
        </w:rPr>
      </w:pPr>
    </w:p>
    <w:tbl>
      <w:tblPr>
        <w:tblStyle w:val="TableGrid"/>
        <w:tblpPr w:leftFromText="180" w:rightFromText="180" w:vertAnchor="text" w:horzAnchor="margin" w:tblpY="135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5953"/>
        <w:gridCol w:w="709"/>
        <w:gridCol w:w="851"/>
        <w:gridCol w:w="708"/>
      </w:tblGrid>
      <w:tr w:rsidR="00B9109A" w14:paraId="55340945" w14:textId="77777777" w:rsidTr="008A7493">
        <w:trPr>
          <w:trHeight w:val="568"/>
        </w:trPr>
        <w:tc>
          <w:tcPr>
            <w:tcW w:w="846" w:type="dxa"/>
            <w:vAlign w:val="center"/>
          </w:tcPr>
          <w:p w14:paraId="20995EC4" w14:textId="77777777" w:rsidR="00B9109A" w:rsidRPr="00842A89" w:rsidRDefault="00B9109A" w:rsidP="00035B89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 w:rsidRPr="00842A89"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Item Number</w:t>
            </w:r>
          </w:p>
        </w:tc>
        <w:tc>
          <w:tcPr>
            <w:tcW w:w="567" w:type="dxa"/>
            <w:vAlign w:val="center"/>
          </w:tcPr>
          <w:p w14:paraId="36D55A2C" w14:textId="77777777" w:rsidR="00B9109A" w:rsidRPr="00731030" w:rsidRDefault="00B9109A" w:rsidP="008A7493">
            <w:pPr>
              <w:ind w:right="-331"/>
              <w:jc w:val="left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953" w:type="dxa"/>
            <w:vAlign w:val="center"/>
          </w:tcPr>
          <w:p w14:paraId="31F12313" w14:textId="77777777" w:rsidR="00B9109A" w:rsidRPr="00731030" w:rsidRDefault="00B9109A" w:rsidP="002214DB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ITEM DESCRIPTION</w:t>
            </w:r>
          </w:p>
        </w:tc>
        <w:tc>
          <w:tcPr>
            <w:tcW w:w="709" w:type="dxa"/>
            <w:vAlign w:val="center"/>
          </w:tcPr>
          <w:p w14:paraId="0ADB689F" w14:textId="77777777" w:rsidR="00B9109A" w:rsidRPr="00731030" w:rsidRDefault="00B9109A" w:rsidP="0077685A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QTY</w:t>
            </w:r>
          </w:p>
        </w:tc>
        <w:tc>
          <w:tcPr>
            <w:tcW w:w="851" w:type="dxa"/>
            <w:vAlign w:val="center"/>
          </w:tcPr>
          <w:p w14:paraId="1E4951A3" w14:textId="77777777" w:rsidR="00B9109A" w:rsidRPr="00731030" w:rsidRDefault="00B9109A" w:rsidP="00B9109A">
            <w:pPr>
              <w:jc w:val="center"/>
              <w:rPr>
                <w:b/>
                <w:sz w:val="18"/>
                <w:szCs w:val="18"/>
              </w:rPr>
            </w:pPr>
            <w:r w:rsidRPr="00731030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708" w:type="dxa"/>
            <w:vAlign w:val="center"/>
          </w:tcPr>
          <w:p w14:paraId="7DCDA4B1" w14:textId="77777777" w:rsidR="00B9109A" w:rsidRPr="00731030" w:rsidRDefault="00B9109A" w:rsidP="00B9109A">
            <w:pPr>
              <w:jc w:val="center"/>
              <w:rPr>
                <w:b/>
                <w:sz w:val="18"/>
                <w:szCs w:val="18"/>
              </w:rPr>
            </w:pPr>
            <w:r w:rsidRPr="00731030">
              <w:rPr>
                <w:b/>
                <w:sz w:val="18"/>
                <w:szCs w:val="18"/>
              </w:rPr>
              <w:t>Delivered, Weeks/Months</w:t>
            </w:r>
          </w:p>
        </w:tc>
      </w:tr>
      <w:tr w:rsidR="00B9109A" w:rsidRPr="008B5A1A" w14:paraId="3E3F5658" w14:textId="77777777" w:rsidTr="008A7493">
        <w:trPr>
          <w:trHeight w:val="565"/>
        </w:trPr>
        <w:tc>
          <w:tcPr>
            <w:tcW w:w="846" w:type="dxa"/>
          </w:tcPr>
          <w:p w14:paraId="4854765B" w14:textId="77777777" w:rsidR="00B9109A" w:rsidRPr="008B5A1A" w:rsidRDefault="00B9109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B4D562D" w14:textId="77777777" w:rsidR="00B9109A" w:rsidRPr="008B5A1A" w:rsidRDefault="00B9109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</w:tcPr>
          <w:p w14:paraId="30A33F44" w14:textId="77777777" w:rsidR="0098445C" w:rsidRDefault="006C0448" w:rsidP="00A162FB">
            <w:pPr>
              <w:ind w:right="-331"/>
              <w:jc w:val="left"/>
              <w:rPr>
                <w:rFonts w:ascii="Tahoma" w:hAnsi="Tahoma" w:cs="Tahoma"/>
                <w:b/>
                <w:i/>
                <w:sz w:val="22"/>
              </w:rPr>
            </w:pPr>
            <w:r>
              <w:rPr>
                <w:rFonts w:ascii="Tahoma" w:hAnsi="Tahoma" w:cs="Tahoma"/>
                <w:b/>
                <w:i/>
                <w:sz w:val="22"/>
              </w:rPr>
              <w:t>Supply and Delivery of IT Equipment for 3</w:t>
            </w:r>
            <w:r w:rsidRPr="00996BAB">
              <w:rPr>
                <w:rFonts w:ascii="Tahoma" w:hAnsi="Tahoma" w:cs="Tahoma"/>
                <w:b/>
                <w:i/>
                <w:sz w:val="22"/>
                <w:vertAlign w:val="superscript"/>
              </w:rPr>
              <w:t>rd</w:t>
            </w:r>
            <w:r>
              <w:rPr>
                <w:rFonts w:ascii="Tahoma" w:hAnsi="Tahoma" w:cs="Tahoma"/>
                <w:b/>
                <w:i/>
                <w:sz w:val="22"/>
              </w:rPr>
              <w:t xml:space="preserve"> Quarter</w:t>
            </w:r>
          </w:p>
          <w:p w14:paraId="5DF2AA6C" w14:textId="4D8CE112" w:rsidR="002214DB" w:rsidRPr="0051662C" w:rsidRDefault="006C0448" w:rsidP="00A162FB">
            <w:pPr>
              <w:ind w:right="-331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b/>
                <w:i/>
                <w:sz w:val="22"/>
              </w:rPr>
              <w:t xml:space="preserve"> FY 2024 for use in the operation of the Office of Construction Section, DPWH South Cotabato 1</w:t>
            </w:r>
            <w:r w:rsidRPr="00996BAB">
              <w:rPr>
                <w:rFonts w:ascii="Tahoma" w:hAnsi="Tahoma" w:cs="Tahoma"/>
                <w:b/>
                <w:i/>
                <w:sz w:val="22"/>
                <w:vertAlign w:val="superscript"/>
              </w:rPr>
              <w:t>st</w:t>
            </w:r>
            <w:r>
              <w:rPr>
                <w:rFonts w:ascii="Tahoma" w:hAnsi="Tahoma" w:cs="Tahoma"/>
                <w:b/>
                <w:i/>
                <w:sz w:val="22"/>
              </w:rPr>
              <w:t xml:space="preserve"> District Engineering Office, General Santos City.</w:t>
            </w:r>
          </w:p>
        </w:tc>
        <w:tc>
          <w:tcPr>
            <w:tcW w:w="709" w:type="dxa"/>
          </w:tcPr>
          <w:p w14:paraId="4180D530" w14:textId="77777777" w:rsidR="00B9109A" w:rsidRPr="008B5A1A" w:rsidRDefault="00B9109A" w:rsidP="00B9109A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67F781E" w14:textId="77777777" w:rsidR="00B9109A" w:rsidRPr="008B5A1A" w:rsidRDefault="00B9109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32FDD08" w14:textId="77777777" w:rsidR="00B9109A" w:rsidRPr="008B5A1A" w:rsidRDefault="00B9109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055D8" w:rsidRPr="008B5A1A" w14:paraId="378707EE" w14:textId="77777777" w:rsidTr="008A7493">
        <w:trPr>
          <w:trHeight w:val="489"/>
        </w:trPr>
        <w:tc>
          <w:tcPr>
            <w:tcW w:w="846" w:type="dxa"/>
            <w:vAlign w:val="center"/>
          </w:tcPr>
          <w:p w14:paraId="1EE05107" w14:textId="77777777" w:rsidR="005055D8" w:rsidRDefault="00404765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1</w:t>
            </w:r>
          </w:p>
          <w:p w14:paraId="1E9131F7" w14:textId="77777777" w:rsidR="00404765" w:rsidRPr="008B5A1A" w:rsidRDefault="00404765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  <w:vAlign w:val="center"/>
          </w:tcPr>
          <w:p w14:paraId="4336A1F4" w14:textId="4C9C02BE" w:rsidR="005055D8" w:rsidRPr="00211ED0" w:rsidRDefault="00035B89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953" w:type="dxa"/>
            <w:vAlign w:val="center"/>
          </w:tcPr>
          <w:p w14:paraId="21EFE396" w14:textId="301B0252" w:rsidR="005055D8" w:rsidRPr="0035307D" w:rsidRDefault="00035B89" w:rsidP="009976C0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  <w:lang w:val="en-PH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Desktop Computer (Administrative and </w:t>
            </w:r>
            <w:r w:rsidR="009976C0"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>Applications</w:t>
            </w: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Use)  </w:t>
            </w:r>
          </w:p>
        </w:tc>
        <w:tc>
          <w:tcPr>
            <w:tcW w:w="709" w:type="dxa"/>
            <w:vAlign w:val="center"/>
          </w:tcPr>
          <w:p w14:paraId="0AFAB215" w14:textId="7A574CF7" w:rsidR="005055D8" w:rsidRPr="00211ED0" w:rsidRDefault="009976C0" w:rsidP="009976C0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851" w:type="dxa"/>
            <w:vAlign w:val="center"/>
          </w:tcPr>
          <w:p w14:paraId="4E8E9922" w14:textId="3BF62514" w:rsidR="005055D8" w:rsidRPr="00211ED0" w:rsidRDefault="005055D8" w:rsidP="002214DB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F958E75" w14:textId="77777777" w:rsidR="005055D8" w:rsidRPr="008B5A1A" w:rsidRDefault="005055D8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4F6234A1" w14:textId="77777777" w:rsidTr="008A7493">
        <w:trPr>
          <w:trHeight w:val="489"/>
        </w:trPr>
        <w:tc>
          <w:tcPr>
            <w:tcW w:w="846" w:type="dxa"/>
          </w:tcPr>
          <w:p w14:paraId="5247FEBD" w14:textId="00A78A9F" w:rsid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F048B3A" w14:textId="22508268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C5DFF7E" w14:textId="472BEB34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Processor &amp; Chipset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Core-i5 (12th Gen), 6-cores and 64-bit or its equivalent</w:t>
            </w:r>
          </w:p>
        </w:tc>
        <w:tc>
          <w:tcPr>
            <w:tcW w:w="709" w:type="dxa"/>
          </w:tcPr>
          <w:p w14:paraId="1D1F734C" w14:textId="291584C9" w:rsidR="00237849" w:rsidRPr="00211ED0" w:rsidRDefault="00237849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A96DB03" w14:textId="6CF93F63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85CE8F7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40E415ED" w14:textId="77777777" w:rsidTr="008A7493">
        <w:trPr>
          <w:trHeight w:val="389"/>
        </w:trPr>
        <w:tc>
          <w:tcPr>
            <w:tcW w:w="846" w:type="dxa"/>
          </w:tcPr>
          <w:p w14:paraId="0589E9B8" w14:textId="367DAE69" w:rsidR="00AB7B34" w:rsidRP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6D7FA88" w14:textId="05A79F36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6B30034" w14:textId="72BFE7C8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Internal Memory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- 8 GB DDR4</w:t>
            </w:r>
          </w:p>
        </w:tc>
        <w:tc>
          <w:tcPr>
            <w:tcW w:w="709" w:type="dxa"/>
          </w:tcPr>
          <w:p w14:paraId="4C1BD210" w14:textId="3993D901" w:rsidR="00AB7B34" w:rsidRPr="00211ED0" w:rsidRDefault="00AB7B34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2567D5D" w14:textId="77F8C7DD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B14328D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71B8B540" w14:textId="77777777" w:rsidTr="008A7493">
        <w:trPr>
          <w:trHeight w:val="298"/>
        </w:trPr>
        <w:tc>
          <w:tcPr>
            <w:tcW w:w="846" w:type="dxa"/>
          </w:tcPr>
          <w:p w14:paraId="092A029D" w14:textId="0E98B1EA" w:rsidR="00AB7B34" w:rsidRP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BB2E886" w14:textId="1AAF5A22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98F2BF5" w14:textId="280213D7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Storage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- 1TB 7200RPM HDD</w:t>
            </w:r>
          </w:p>
        </w:tc>
        <w:tc>
          <w:tcPr>
            <w:tcW w:w="709" w:type="dxa"/>
          </w:tcPr>
          <w:p w14:paraId="54961039" w14:textId="73664185" w:rsidR="00AB7B34" w:rsidRPr="00211ED0" w:rsidRDefault="00AB7B34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BF939B8" w14:textId="2671B62A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328079C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17A87CD3" w14:textId="77777777" w:rsidTr="008A7493">
        <w:trPr>
          <w:trHeight w:val="489"/>
        </w:trPr>
        <w:tc>
          <w:tcPr>
            <w:tcW w:w="846" w:type="dxa"/>
          </w:tcPr>
          <w:p w14:paraId="560E4053" w14:textId="12EE0CB1" w:rsidR="00AB7B34" w:rsidRP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BC69587" w14:textId="245FC576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C635308" w14:textId="181991FB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Display &amp; Graphics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- 21-inch Diagonal Ful High-Definition Wide</w:t>
            </w:r>
          </w:p>
        </w:tc>
        <w:tc>
          <w:tcPr>
            <w:tcW w:w="709" w:type="dxa"/>
          </w:tcPr>
          <w:p w14:paraId="59751E77" w14:textId="34EC8A79" w:rsidR="00AB7B34" w:rsidRPr="00211ED0" w:rsidRDefault="00AB7B34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D1E9CC9" w14:textId="718900DF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A71B7E5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5E54C06E" w14:textId="77777777" w:rsidTr="008A7493">
        <w:trPr>
          <w:trHeight w:val="489"/>
        </w:trPr>
        <w:tc>
          <w:tcPr>
            <w:tcW w:w="846" w:type="dxa"/>
          </w:tcPr>
          <w:p w14:paraId="35C959B5" w14:textId="51699BFF" w:rsidR="00AB7B34" w:rsidRP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883514B" w14:textId="3AD68863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0D26A3C" w14:textId="7AEAF3FE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Screen or Wide Viewing LED Display (same brand as CPU); Integrated graphics memory</w:t>
            </w:r>
          </w:p>
        </w:tc>
        <w:tc>
          <w:tcPr>
            <w:tcW w:w="709" w:type="dxa"/>
          </w:tcPr>
          <w:p w14:paraId="13425E49" w14:textId="2684E440" w:rsidR="00AB7B34" w:rsidRPr="00211ED0" w:rsidRDefault="00AB7B34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427CBDE" w14:textId="2FF35EB4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5C4EA14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4BD7DA5D" w14:textId="77777777" w:rsidTr="008A7493">
        <w:trPr>
          <w:trHeight w:val="489"/>
        </w:trPr>
        <w:tc>
          <w:tcPr>
            <w:tcW w:w="846" w:type="dxa"/>
          </w:tcPr>
          <w:p w14:paraId="74671A84" w14:textId="5B925A3B" w:rsidR="00AB7B34" w:rsidRPr="00AB7B34" w:rsidRDefault="00AB7B34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2714300" w14:textId="533B157B" w:rsidR="00AB7B34" w:rsidRPr="00211ED0" w:rsidRDefault="00AB7B34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E241305" w14:textId="229F49C4" w:rsidR="00AB7B34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Audio </w:t>
            </w:r>
            <w:r>
              <w:rPr>
                <w:rFonts w:ascii="Tahoma" w:hAnsi="Tahoma" w:cs="Tahoma"/>
                <w:sz w:val="22"/>
                <w:szCs w:val="22"/>
              </w:rPr>
              <w:t>- Integrated Sound Card with internal/external speaker</w:t>
            </w:r>
          </w:p>
        </w:tc>
        <w:tc>
          <w:tcPr>
            <w:tcW w:w="709" w:type="dxa"/>
          </w:tcPr>
          <w:p w14:paraId="08FA6D41" w14:textId="53354251" w:rsidR="00AB7B34" w:rsidRPr="00211ED0" w:rsidRDefault="00AB7B34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A3E0034" w14:textId="3D3DF9D0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79A771A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214DB" w:rsidRPr="008B5A1A" w14:paraId="2CE71B8F" w14:textId="77777777" w:rsidTr="008A7493">
        <w:trPr>
          <w:trHeight w:val="489"/>
        </w:trPr>
        <w:tc>
          <w:tcPr>
            <w:tcW w:w="846" w:type="dxa"/>
          </w:tcPr>
          <w:p w14:paraId="32E10B49" w14:textId="189C660C" w:rsidR="002214DB" w:rsidRPr="00AB7B34" w:rsidRDefault="002214DB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E7ABFC4" w14:textId="0179EC58" w:rsidR="002214DB" w:rsidRPr="00211ED0" w:rsidRDefault="002214DB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61BB0A6" w14:textId="0729BA63" w:rsidR="002214DB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Expansion Slots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- 4 slots on-board, at least 1 PCI Express slot</w:t>
            </w:r>
          </w:p>
        </w:tc>
        <w:tc>
          <w:tcPr>
            <w:tcW w:w="709" w:type="dxa"/>
          </w:tcPr>
          <w:p w14:paraId="2F54A041" w14:textId="0DA578FB" w:rsidR="002214DB" w:rsidRPr="00211ED0" w:rsidRDefault="002214DB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C94B02F" w14:textId="201EF58D" w:rsidR="002214DB" w:rsidRPr="00211ED0" w:rsidRDefault="002214DB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F37DB5B" w14:textId="77777777" w:rsidR="002214DB" w:rsidRPr="008B5A1A" w:rsidRDefault="002214DB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214DB" w:rsidRPr="008B5A1A" w14:paraId="665C4E33" w14:textId="77777777" w:rsidTr="008A7493">
        <w:trPr>
          <w:trHeight w:val="489"/>
        </w:trPr>
        <w:tc>
          <w:tcPr>
            <w:tcW w:w="846" w:type="dxa"/>
          </w:tcPr>
          <w:p w14:paraId="39190D33" w14:textId="4303A151" w:rsidR="002214DB" w:rsidRPr="00AB7B34" w:rsidRDefault="002214DB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11C259D" w14:textId="38C6F03D" w:rsidR="002214DB" w:rsidRPr="00211ED0" w:rsidRDefault="002214DB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FDBA178" w14:textId="4CAE020F" w:rsidR="002214DB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I/O Ports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- 6 USB (2 front, 4 rear at least 1 Type-C), VGA, Audio, </w:t>
            </w:r>
          </w:p>
        </w:tc>
        <w:tc>
          <w:tcPr>
            <w:tcW w:w="709" w:type="dxa"/>
          </w:tcPr>
          <w:p w14:paraId="27CE6398" w14:textId="5EBED6D2" w:rsidR="002214DB" w:rsidRPr="00211ED0" w:rsidRDefault="002214DB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3CF8062" w14:textId="5A4423C2" w:rsidR="002214DB" w:rsidRPr="00211ED0" w:rsidRDefault="002214DB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A7CF1FD" w14:textId="77777777" w:rsidR="002214DB" w:rsidRPr="008B5A1A" w:rsidRDefault="002214DB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37B210D7" w14:textId="77777777" w:rsidTr="008A7493">
        <w:trPr>
          <w:trHeight w:val="229"/>
        </w:trPr>
        <w:tc>
          <w:tcPr>
            <w:tcW w:w="846" w:type="dxa"/>
          </w:tcPr>
          <w:p w14:paraId="20590B48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3129A62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BB9512E" w14:textId="3256F2D1" w:rsidR="00321BCA" w:rsidRPr="00321BCA" w:rsidRDefault="00321BCA" w:rsidP="00BD3C45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HDMI/Display Port, Ethernet (RJ-45)</w:t>
            </w:r>
          </w:p>
        </w:tc>
        <w:tc>
          <w:tcPr>
            <w:tcW w:w="709" w:type="dxa"/>
          </w:tcPr>
          <w:p w14:paraId="1F6C38AA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5C69B44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F3F3A72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32E3B3AD" w14:textId="77777777" w:rsidTr="008A7493">
        <w:trPr>
          <w:trHeight w:val="263"/>
        </w:trPr>
        <w:tc>
          <w:tcPr>
            <w:tcW w:w="846" w:type="dxa"/>
          </w:tcPr>
          <w:p w14:paraId="2749D755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6D6B251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583B07C" w14:textId="1BF8C980" w:rsidR="00321BCA" w:rsidRPr="00321BCA" w:rsidRDefault="00321BCA" w:rsidP="00BD3C45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Network Interface </w:t>
            </w:r>
            <w:r>
              <w:rPr>
                <w:rFonts w:ascii="Tahoma" w:hAnsi="Tahoma" w:cs="Tahoma"/>
                <w:sz w:val="22"/>
                <w:szCs w:val="22"/>
              </w:rPr>
              <w:t>- Integrated Gigabit Ethernet</w:t>
            </w:r>
          </w:p>
        </w:tc>
        <w:tc>
          <w:tcPr>
            <w:tcW w:w="709" w:type="dxa"/>
          </w:tcPr>
          <w:p w14:paraId="28163D78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840F5D0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2328DE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121B9395" w14:textId="77777777" w:rsidTr="008A7493">
        <w:trPr>
          <w:trHeight w:val="375"/>
        </w:trPr>
        <w:tc>
          <w:tcPr>
            <w:tcW w:w="846" w:type="dxa"/>
          </w:tcPr>
          <w:p w14:paraId="0AD4231F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75400E8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CB370F0" w14:textId="0ECE730E" w:rsidR="00321BCA" w:rsidRPr="00321BCA" w:rsidRDefault="00321BCA" w:rsidP="00BD3C45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Casing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Two (2) external drive bays</w:t>
            </w:r>
          </w:p>
        </w:tc>
        <w:tc>
          <w:tcPr>
            <w:tcW w:w="709" w:type="dxa"/>
          </w:tcPr>
          <w:p w14:paraId="4B008AEB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EDE2A24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C039FF0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325A7394" w14:textId="77777777" w:rsidTr="008A7493">
        <w:trPr>
          <w:trHeight w:val="411"/>
        </w:trPr>
        <w:tc>
          <w:tcPr>
            <w:tcW w:w="846" w:type="dxa"/>
          </w:tcPr>
          <w:p w14:paraId="7FBB1F8E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8B675CF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AD25D58" w14:textId="0B2468A0" w:rsidR="00321BCA" w:rsidRPr="00321BCA" w:rsidRDefault="00321BCA" w:rsidP="00321BCA">
            <w:pPr>
              <w:jc w:val="left"/>
              <w:rPr>
                <w:rFonts w:ascii="Tahoma" w:hAnsi="Tahoma" w:cs="Tahoma"/>
                <w:b/>
                <w:bCs/>
                <w:color w:val="0070C0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Software</w:t>
            </w:r>
          </w:p>
        </w:tc>
        <w:tc>
          <w:tcPr>
            <w:tcW w:w="709" w:type="dxa"/>
          </w:tcPr>
          <w:p w14:paraId="1353B5F7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D7872AA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0D3A47F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384ED7BF" w14:textId="77777777" w:rsidTr="008A7493">
        <w:trPr>
          <w:trHeight w:val="489"/>
        </w:trPr>
        <w:tc>
          <w:tcPr>
            <w:tcW w:w="846" w:type="dxa"/>
          </w:tcPr>
          <w:p w14:paraId="78241262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AE22C65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1CDDCA8" w14:textId="2CD82D05" w:rsidR="00321BCA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Operating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Licensed OEM Windows 11 Professional 64-bit with media</w:t>
            </w:r>
          </w:p>
        </w:tc>
        <w:tc>
          <w:tcPr>
            <w:tcW w:w="709" w:type="dxa"/>
          </w:tcPr>
          <w:p w14:paraId="0196FB31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82F387B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6968A91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787EC8DE" w14:textId="77777777" w:rsidTr="008A7493">
        <w:trPr>
          <w:trHeight w:val="489"/>
        </w:trPr>
        <w:tc>
          <w:tcPr>
            <w:tcW w:w="846" w:type="dxa"/>
          </w:tcPr>
          <w:p w14:paraId="0503B0B0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99E06C8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E77255C" w14:textId="04B5F1AA" w:rsidR="00321BCA" w:rsidRPr="00321BCA" w:rsidRDefault="00321BCA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installer.  Must be activated with Microsoft prior to delivery.</w:t>
            </w:r>
          </w:p>
        </w:tc>
        <w:tc>
          <w:tcPr>
            <w:tcW w:w="709" w:type="dxa"/>
          </w:tcPr>
          <w:p w14:paraId="7BE11A40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5B915AB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88103E2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36FE9FCB" w14:textId="77777777" w:rsidTr="008A7493">
        <w:trPr>
          <w:trHeight w:val="489"/>
        </w:trPr>
        <w:tc>
          <w:tcPr>
            <w:tcW w:w="846" w:type="dxa"/>
          </w:tcPr>
          <w:p w14:paraId="64739321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0E03706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4ABB971" w14:textId="6828ACD1" w:rsidR="00321BCA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Recovery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drivers and utilities must be stored in any</w:t>
            </w:r>
          </w:p>
        </w:tc>
        <w:tc>
          <w:tcPr>
            <w:tcW w:w="709" w:type="dxa"/>
          </w:tcPr>
          <w:p w14:paraId="7AF62333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FB1652C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3831662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1BCA" w:rsidRPr="008B5A1A" w14:paraId="604212E2" w14:textId="77777777" w:rsidTr="008A7493">
        <w:trPr>
          <w:trHeight w:val="489"/>
        </w:trPr>
        <w:tc>
          <w:tcPr>
            <w:tcW w:w="846" w:type="dxa"/>
          </w:tcPr>
          <w:p w14:paraId="3E679CE1" w14:textId="77777777" w:rsidR="00321BCA" w:rsidRPr="00AB7B34" w:rsidRDefault="00321BC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7FA3B68" w14:textId="77777777" w:rsidR="00321BCA" w:rsidRPr="00211ED0" w:rsidRDefault="00321BC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5C5CC30" w14:textId="73A165C7" w:rsidR="00321BCA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electronic storage media.  It must be properly labelled and virus free.</w:t>
            </w:r>
          </w:p>
        </w:tc>
        <w:tc>
          <w:tcPr>
            <w:tcW w:w="709" w:type="dxa"/>
          </w:tcPr>
          <w:p w14:paraId="50372B3F" w14:textId="77777777" w:rsidR="00321BCA" w:rsidRPr="00211ED0" w:rsidRDefault="00321BCA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F82F99C" w14:textId="77777777" w:rsidR="00321BCA" w:rsidRPr="00211ED0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AEBAD4" w14:textId="77777777" w:rsidR="00321BCA" w:rsidRPr="008B5A1A" w:rsidRDefault="00321BC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29E802A9" w14:textId="77777777" w:rsidTr="008A7493">
        <w:trPr>
          <w:trHeight w:val="489"/>
        </w:trPr>
        <w:tc>
          <w:tcPr>
            <w:tcW w:w="846" w:type="dxa"/>
          </w:tcPr>
          <w:p w14:paraId="6889B070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5429933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6FBEB34" w14:textId="772B8110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Office Software </w:t>
            </w:r>
            <w:r>
              <w:rPr>
                <w:rFonts w:ascii="Tahoma" w:hAnsi="Tahoma" w:cs="Tahoma"/>
                <w:sz w:val="22"/>
                <w:szCs w:val="22"/>
              </w:rPr>
              <w:t>- Microsoft Office Standard (latest version) under Cloud</w:t>
            </w:r>
          </w:p>
        </w:tc>
        <w:tc>
          <w:tcPr>
            <w:tcW w:w="709" w:type="dxa"/>
          </w:tcPr>
          <w:p w14:paraId="697B1423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1C07249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ED1FC1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1733CD2D" w14:textId="77777777" w:rsidTr="008A7493">
        <w:trPr>
          <w:trHeight w:val="489"/>
        </w:trPr>
        <w:tc>
          <w:tcPr>
            <w:tcW w:w="846" w:type="dxa"/>
          </w:tcPr>
          <w:p w14:paraId="5773A153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A00CE30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BF2C387" w14:textId="1A9700DF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Solution Provider (CSP) Agreement.  The Licenses must be perpetual and</w:t>
            </w:r>
          </w:p>
        </w:tc>
        <w:tc>
          <w:tcPr>
            <w:tcW w:w="709" w:type="dxa"/>
          </w:tcPr>
          <w:p w14:paraId="0B4405D0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B9FA207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617B97D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1E21F4E9" w14:textId="77777777" w:rsidTr="008A7493">
        <w:trPr>
          <w:trHeight w:val="489"/>
        </w:trPr>
        <w:tc>
          <w:tcPr>
            <w:tcW w:w="846" w:type="dxa"/>
          </w:tcPr>
          <w:p w14:paraId="371872C2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FF74190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B9AF6ED" w14:textId="1421A38B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transferrable.  It must be licensed and named after the DPWH and can be </w:t>
            </w:r>
          </w:p>
        </w:tc>
        <w:tc>
          <w:tcPr>
            <w:tcW w:w="709" w:type="dxa"/>
          </w:tcPr>
          <w:p w14:paraId="52FF8BC2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0A16B04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93549E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3DD41EA4" w14:textId="77777777" w:rsidTr="008A7493">
        <w:trPr>
          <w:trHeight w:val="489"/>
        </w:trPr>
        <w:tc>
          <w:tcPr>
            <w:tcW w:w="846" w:type="dxa"/>
          </w:tcPr>
          <w:p w14:paraId="340EAB82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1D67C29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C65F3E2" w14:textId="3BA716C7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added to the Department's existing tenant domain dpwhgovph.onmicrosoft.com</w:t>
            </w:r>
          </w:p>
        </w:tc>
        <w:tc>
          <w:tcPr>
            <w:tcW w:w="709" w:type="dxa"/>
          </w:tcPr>
          <w:p w14:paraId="3E49E76A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43F9DD5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796C36F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1D212BD6" w14:textId="77777777" w:rsidTr="008A7493">
        <w:trPr>
          <w:trHeight w:val="489"/>
        </w:trPr>
        <w:tc>
          <w:tcPr>
            <w:tcW w:w="846" w:type="dxa"/>
          </w:tcPr>
          <w:p w14:paraId="1E69782D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F342A44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F465D54" w14:textId="2CC82F4E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and primary domain dpwh.gov.ph.  The Supplier must present a certificate as a</w:t>
            </w:r>
          </w:p>
        </w:tc>
        <w:tc>
          <w:tcPr>
            <w:tcW w:w="709" w:type="dxa"/>
          </w:tcPr>
          <w:p w14:paraId="69772532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ADAEC86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BB07FBC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440BFBD2" w14:textId="77777777" w:rsidTr="008A7493">
        <w:trPr>
          <w:trHeight w:val="324"/>
        </w:trPr>
        <w:tc>
          <w:tcPr>
            <w:tcW w:w="846" w:type="dxa"/>
          </w:tcPr>
          <w:p w14:paraId="2FEB73A0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6BF97F7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F35CC94" w14:textId="1B98454B" w:rsidR="00BD3C45" w:rsidRPr="00BD3C45" w:rsidRDefault="00BD3C45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>Certified CSP Direct Partner in the Philippines.</w:t>
            </w:r>
          </w:p>
        </w:tc>
        <w:tc>
          <w:tcPr>
            <w:tcW w:w="709" w:type="dxa"/>
          </w:tcPr>
          <w:p w14:paraId="3DF60855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2AA720F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FE6605E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65378F99" w14:textId="77777777" w:rsidTr="008A7493">
        <w:trPr>
          <w:trHeight w:val="427"/>
        </w:trPr>
        <w:tc>
          <w:tcPr>
            <w:tcW w:w="846" w:type="dxa"/>
          </w:tcPr>
          <w:p w14:paraId="49258E08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0C69EED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ECBB1A8" w14:textId="3820EC52" w:rsidR="00BD3C45" w:rsidRPr="006E4BB2" w:rsidRDefault="006E4BB2" w:rsidP="00321BCA">
            <w:pPr>
              <w:jc w:val="left"/>
              <w:rPr>
                <w:rFonts w:ascii="Tahoma" w:hAnsi="Tahoma" w:cs="Tahoma"/>
                <w:b/>
                <w:bCs/>
                <w:color w:val="0070C0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709" w:type="dxa"/>
          </w:tcPr>
          <w:p w14:paraId="076B3F6B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86CA6FE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4F1DD0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C45" w:rsidRPr="008B5A1A" w14:paraId="6D6FAE0F" w14:textId="77777777" w:rsidTr="008A7493">
        <w:trPr>
          <w:trHeight w:val="489"/>
        </w:trPr>
        <w:tc>
          <w:tcPr>
            <w:tcW w:w="846" w:type="dxa"/>
          </w:tcPr>
          <w:p w14:paraId="2204A34B" w14:textId="77777777" w:rsidR="00BD3C45" w:rsidRPr="00AB7B34" w:rsidRDefault="00BD3C45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6F93583" w14:textId="77777777" w:rsidR="00BD3C45" w:rsidRPr="00211ED0" w:rsidRDefault="00BD3C45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1869E15" w14:textId="6216C759" w:rsidR="00BD3C45" w:rsidRPr="006E4BB2" w:rsidRDefault="006E4BB2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Keyboard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Manufacturer's Standard (same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709" w:type="dxa"/>
          </w:tcPr>
          <w:p w14:paraId="646B6E02" w14:textId="77777777" w:rsidR="00BD3C45" w:rsidRPr="00211ED0" w:rsidRDefault="00BD3C45" w:rsidP="0023784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8682F87" w14:textId="77777777" w:rsidR="00BD3C45" w:rsidRPr="00211ED0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F3F7A1" w14:textId="77777777" w:rsidR="00BD3C45" w:rsidRPr="008B5A1A" w:rsidRDefault="00BD3C45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4B882DF6" w14:textId="77777777" w:rsidTr="008A7493">
        <w:trPr>
          <w:trHeight w:val="489"/>
        </w:trPr>
        <w:tc>
          <w:tcPr>
            <w:tcW w:w="846" w:type="dxa"/>
          </w:tcPr>
          <w:p w14:paraId="2C961A03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570BCD5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10905C2" w14:textId="57BF3DFC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Mouse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Optical with mouse pad (same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709" w:type="dxa"/>
          </w:tcPr>
          <w:p w14:paraId="722E96CD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05C2093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95A62AB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41513B80" w14:textId="77777777" w:rsidTr="008A7493">
        <w:trPr>
          <w:trHeight w:val="367"/>
        </w:trPr>
        <w:tc>
          <w:tcPr>
            <w:tcW w:w="846" w:type="dxa"/>
          </w:tcPr>
          <w:p w14:paraId="07C3C284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C09F041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452F78F" w14:textId="5EB9D55F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Webcam </w:t>
            </w:r>
            <w:r>
              <w:rPr>
                <w:rFonts w:ascii="Tahoma" w:hAnsi="Tahoma" w:cs="Tahoma"/>
                <w:sz w:val="22"/>
                <w:szCs w:val="22"/>
              </w:rPr>
              <w:t>- 2MP FHD</w:t>
            </w:r>
          </w:p>
        </w:tc>
        <w:tc>
          <w:tcPr>
            <w:tcW w:w="709" w:type="dxa"/>
          </w:tcPr>
          <w:p w14:paraId="1DEFEBDD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83838A2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FE14CEF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1F5499BA" w14:textId="77777777" w:rsidTr="008A7493">
        <w:trPr>
          <w:trHeight w:val="489"/>
        </w:trPr>
        <w:tc>
          <w:tcPr>
            <w:tcW w:w="846" w:type="dxa"/>
          </w:tcPr>
          <w:p w14:paraId="08198606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63749E7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21B05D3" w14:textId="37C48B5F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Headset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Headset with Microphone (1-meter cable length, with noise cancellation</w:t>
            </w:r>
          </w:p>
        </w:tc>
        <w:tc>
          <w:tcPr>
            <w:tcW w:w="709" w:type="dxa"/>
          </w:tcPr>
          <w:p w14:paraId="01BB4081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7A647F8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123A3EE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62B59168" w14:textId="77777777" w:rsidTr="008A7493">
        <w:trPr>
          <w:trHeight w:val="489"/>
        </w:trPr>
        <w:tc>
          <w:tcPr>
            <w:tcW w:w="846" w:type="dxa"/>
          </w:tcPr>
          <w:p w14:paraId="7252122B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18FF6A7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AF64866" w14:textId="411FD238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feature, audio jack/USB connections type.  Must be compatible with the offered desktop)</w:t>
            </w:r>
          </w:p>
        </w:tc>
        <w:tc>
          <w:tcPr>
            <w:tcW w:w="709" w:type="dxa"/>
          </w:tcPr>
          <w:p w14:paraId="754441D3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69E3483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515EFC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4D9F5752" w14:textId="77777777" w:rsidTr="008A7493">
        <w:trPr>
          <w:trHeight w:val="332"/>
        </w:trPr>
        <w:tc>
          <w:tcPr>
            <w:tcW w:w="846" w:type="dxa"/>
          </w:tcPr>
          <w:p w14:paraId="3C134C16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B5ABCBC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30762D8" w14:textId="7CD07453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Power Supply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Manufacturer's Standard</w:t>
            </w:r>
          </w:p>
        </w:tc>
        <w:tc>
          <w:tcPr>
            <w:tcW w:w="709" w:type="dxa"/>
          </w:tcPr>
          <w:p w14:paraId="7D67DD8B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4AB1F0D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3D2EB73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7BE93F55" w14:textId="77777777" w:rsidTr="008A7493">
        <w:trPr>
          <w:trHeight w:val="489"/>
        </w:trPr>
        <w:tc>
          <w:tcPr>
            <w:tcW w:w="846" w:type="dxa"/>
          </w:tcPr>
          <w:p w14:paraId="39666511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8401751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DCB459C" w14:textId="640B8704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Cables and Connectors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necessary cables and connectors; patch cord (CAT6, factory </w:t>
            </w:r>
          </w:p>
        </w:tc>
        <w:tc>
          <w:tcPr>
            <w:tcW w:w="709" w:type="dxa"/>
          </w:tcPr>
          <w:p w14:paraId="3A3A3A94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6E60F7D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2ED1271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237C51BD" w14:textId="77777777" w:rsidTr="008A7493">
        <w:trPr>
          <w:trHeight w:val="489"/>
        </w:trPr>
        <w:tc>
          <w:tcPr>
            <w:tcW w:w="846" w:type="dxa"/>
          </w:tcPr>
          <w:p w14:paraId="4301060C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951D480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351F9AE" w14:textId="29478FD4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crimped with RJ-45 connector, 5 meters, preferably color orange).</w:t>
            </w:r>
          </w:p>
        </w:tc>
        <w:tc>
          <w:tcPr>
            <w:tcW w:w="709" w:type="dxa"/>
          </w:tcPr>
          <w:p w14:paraId="2AE4777B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9C8797C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AE94EAF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3AA48B0B" w14:textId="77777777" w:rsidTr="008A7493">
        <w:trPr>
          <w:trHeight w:val="489"/>
        </w:trPr>
        <w:tc>
          <w:tcPr>
            <w:tcW w:w="846" w:type="dxa"/>
          </w:tcPr>
          <w:p w14:paraId="3745A412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5B41DE9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9EC1F2D" w14:textId="40E55584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Other Requirements:</w:t>
            </w:r>
          </w:p>
        </w:tc>
        <w:tc>
          <w:tcPr>
            <w:tcW w:w="709" w:type="dxa"/>
          </w:tcPr>
          <w:p w14:paraId="2274EFA5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B1A4ECD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4E01B7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3F0B8603" w14:textId="77777777" w:rsidTr="008A7493">
        <w:trPr>
          <w:trHeight w:val="489"/>
        </w:trPr>
        <w:tc>
          <w:tcPr>
            <w:tcW w:w="846" w:type="dxa"/>
          </w:tcPr>
          <w:p w14:paraId="123431BC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764C127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F52E4CA" w14:textId="6EBB4E53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Brand and Model: Must be an International Brand Name with </w:t>
            </w:r>
            <w:r w:rsidR="001200F6">
              <w:rPr>
                <w:rFonts w:ascii="Tahoma" w:hAnsi="Tahoma" w:cs="Tahoma"/>
                <w:sz w:val="22"/>
                <w:szCs w:val="22"/>
              </w:rPr>
              <w:t>existence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of at least ten (10)</w:t>
            </w:r>
          </w:p>
        </w:tc>
        <w:tc>
          <w:tcPr>
            <w:tcW w:w="709" w:type="dxa"/>
          </w:tcPr>
          <w:p w14:paraId="5A2013E4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BA7EB12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3F1D1D5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513DBF0E" w14:textId="77777777" w:rsidTr="008A7493">
        <w:trPr>
          <w:trHeight w:val="489"/>
        </w:trPr>
        <w:tc>
          <w:tcPr>
            <w:tcW w:w="846" w:type="dxa"/>
          </w:tcPr>
          <w:p w14:paraId="502BFF5D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2F06F66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CEE6304" w14:textId="7BB40350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years in the Philippines. It must be in the current catalog and not end-of life.  The   </w:t>
            </w:r>
          </w:p>
        </w:tc>
        <w:tc>
          <w:tcPr>
            <w:tcW w:w="709" w:type="dxa"/>
          </w:tcPr>
          <w:p w14:paraId="00594475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BA3F239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B907DFA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5E2CA6E2" w14:textId="77777777" w:rsidTr="008A7493">
        <w:trPr>
          <w:trHeight w:val="303"/>
        </w:trPr>
        <w:tc>
          <w:tcPr>
            <w:tcW w:w="846" w:type="dxa"/>
          </w:tcPr>
          <w:p w14:paraId="0E5F7801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F8B8158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5EE1C02" w14:textId="43F00F52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Manufacturer's certificate is required.</w:t>
            </w:r>
          </w:p>
        </w:tc>
        <w:tc>
          <w:tcPr>
            <w:tcW w:w="709" w:type="dxa"/>
          </w:tcPr>
          <w:p w14:paraId="3AB54920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7C326A4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4AE4F7F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64BA3333" w14:textId="77777777" w:rsidTr="008A7493">
        <w:trPr>
          <w:trHeight w:val="489"/>
        </w:trPr>
        <w:tc>
          <w:tcPr>
            <w:tcW w:w="846" w:type="dxa"/>
          </w:tcPr>
          <w:p w14:paraId="14F76207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17861BC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24A562B" w14:textId="6B888EFC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Components: All components must be the 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(except for the</w:t>
            </w:r>
          </w:p>
        </w:tc>
        <w:tc>
          <w:tcPr>
            <w:tcW w:w="709" w:type="dxa"/>
          </w:tcPr>
          <w:p w14:paraId="68D8869C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5B10A74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3EAE0AE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E4BB2" w:rsidRPr="008B5A1A" w14:paraId="7758CBD0" w14:textId="77777777" w:rsidTr="008A7493">
        <w:trPr>
          <w:trHeight w:val="301"/>
        </w:trPr>
        <w:tc>
          <w:tcPr>
            <w:tcW w:w="846" w:type="dxa"/>
          </w:tcPr>
          <w:p w14:paraId="6C75B8DF" w14:textId="77777777" w:rsidR="006E4BB2" w:rsidRPr="00AB7B34" w:rsidRDefault="006E4BB2" w:rsidP="006E4BB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B4246F5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8A92043" w14:textId="70E23D59" w:rsidR="006E4BB2" w:rsidRDefault="006E4BB2" w:rsidP="006E4BB2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webcam, and headset) and manufacturer installed.</w:t>
            </w:r>
          </w:p>
        </w:tc>
        <w:tc>
          <w:tcPr>
            <w:tcW w:w="709" w:type="dxa"/>
          </w:tcPr>
          <w:p w14:paraId="4B477C89" w14:textId="77777777" w:rsidR="006E4BB2" w:rsidRPr="00211ED0" w:rsidRDefault="006E4BB2" w:rsidP="006E4BB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0817794" w14:textId="77777777" w:rsidR="006E4BB2" w:rsidRPr="00211ED0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1D51A25" w14:textId="77777777" w:rsidR="006E4BB2" w:rsidRPr="008B5A1A" w:rsidRDefault="006E4BB2" w:rsidP="006E4BB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6F82DFEE" w14:textId="77777777" w:rsidTr="008A7493">
        <w:trPr>
          <w:trHeight w:val="489"/>
        </w:trPr>
        <w:tc>
          <w:tcPr>
            <w:tcW w:w="846" w:type="dxa"/>
          </w:tcPr>
          <w:p w14:paraId="7FD265DB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59A8EC0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5632FE5" w14:textId="462E3AD5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ENERGY STAR certified (with Energy Star Stamp), For Desktop Computers</w:t>
            </w:r>
          </w:p>
        </w:tc>
        <w:tc>
          <w:tcPr>
            <w:tcW w:w="709" w:type="dxa"/>
          </w:tcPr>
          <w:p w14:paraId="59313D5B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10BABBE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7C87024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04841F4E" w14:textId="77777777" w:rsidTr="008A7493">
        <w:trPr>
          <w:trHeight w:val="489"/>
        </w:trPr>
        <w:tc>
          <w:tcPr>
            <w:tcW w:w="846" w:type="dxa"/>
          </w:tcPr>
          <w:p w14:paraId="3EB93609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25AD109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11227FA" w14:textId="7693C5D5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that do not carry an Energy Star label, an appropriate means of proof of Energy consumption</w:t>
            </w:r>
          </w:p>
        </w:tc>
        <w:tc>
          <w:tcPr>
            <w:tcW w:w="709" w:type="dxa"/>
          </w:tcPr>
          <w:p w14:paraId="40947644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A89DD61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5FEA170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30903C00" w14:textId="77777777" w:rsidTr="008A7493">
        <w:trPr>
          <w:trHeight w:val="489"/>
        </w:trPr>
        <w:tc>
          <w:tcPr>
            <w:tcW w:w="846" w:type="dxa"/>
          </w:tcPr>
          <w:p w14:paraId="4A10348B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ABC9ED9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126C951" w14:textId="1E196F06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levels shall be submitted such as a technical dossier of the manufacturer or a test report</w:t>
            </w:r>
          </w:p>
        </w:tc>
        <w:tc>
          <w:tcPr>
            <w:tcW w:w="709" w:type="dxa"/>
          </w:tcPr>
          <w:p w14:paraId="28060424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9D99925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D4DF87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37661367" w14:textId="77777777" w:rsidTr="008A7493">
        <w:trPr>
          <w:trHeight w:val="489"/>
        </w:trPr>
        <w:tc>
          <w:tcPr>
            <w:tcW w:w="846" w:type="dxa"/>
          </w:tcPr>
          <w:p w14:paraId="52C64B71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C48FED3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764B726" w14:textId="50C4E95C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from a recognized body to demonstrate compliance with this requirement.</w:t>
            </w:r>
          </w:p>
        </w:tc>
        <w:tc>
          <w:tcPr>
            <w:tcW w:w="709" w:type="dxa"/>
          </w:tcPr>
          <w:p w14:paraId="2DD3061F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39E9A86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69AB031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36734CF5" w14:textId="77777777" w:rsidTr="008A7493">
        <w:trPr>
          <w:trHeight w:val="489"/>
        </w:trPr>
        <w:tc>
          <w:tcPr>
            <w:tcW w:w="846" w:type="dxa"/>
          </w:tcPr>
          <w:p w14:paraId="1F6F283B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667111D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B08496C" w14:textId="4D1A0A76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equipment shall be supplied with the standard manufacturer’s</w:t>
            </w:r>
          </w:p>
        </w:tc>
        <w:tc>
          <w:tcPr>
            <w:tcW w:w="709" w:type="dxa"/>
          </w:tcPr>
          <w:p w14:paraId="47F57D70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FDA1D49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DA24D10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62D81923" w14:textId="77777777" w:rsidTr="008A7493">
        <w:trPr>
          <w:trHeight w:val="489"/>
        </w:trPr>
        <w:tc>
          <w:tcPr>
            <w:tcW w:w="846" w:type="dxa"/>
          </w:tcPr>
          <w:p w14:paraId="44795B04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EA57447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C6AC11A" w14:textId="76982FFE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documentation, on any electronic storage media and hard copy version where available.</w:t>
            </w:r>
          </w:p>
        </w:tc>
        <w:tc>
          <w:tcPr>
            <w:tcW w:w="709" w:type="dxa"/>
          </w:tcPr>
          <w:p w14:paraId="167EDF49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C48A905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A88F2D2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1163" w:rsidRPr="008B5A1A" w14:paraId="2BB434FF" w14:textId="77777777" w:rsidTr="008A7493">
        <w:trPr>
          <w:trHeight w:val="489"/>
        </w:trPr>
        <w:tc>
          <w:tcPr>
            <w:tcW w:w="846" w:type="dxa"/>
          </w:tcPr>
          <w:p w14:paraId="68656E8A" w14:textId="77777777" w:rsidR="00FE1163" w:rsidRPr="00AB7B34" w:rsidRDefault="00FE1163" w:rsidP="00FE1163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64EA40A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1F7C96E" w14:textId="47761264" w:rsidR="00FE1163" w:rsidRDefault="00FE1163" w:rsidP="00FE1163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Warranty, Maintenance and Technical Support</w:t>
            </w:r>
          </w:p>
        </w:tc>
        <w:tc>
          <w:tcPr>
            <w:tcW w:w="709" w:type="dxa"/>
          </w:tcPr>
          <w:p w14:paraId="79F76AD5" w14:textId="77777777" w:rsidR="00FE1163" w:rsidRPr="00211ED0" w:rsidRDefault="00FE1163" w:rsidP="00FE1163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3CA6079" w14:textId="77777777" w:rsidR="00FE1163" w:rsidRPr="00211ED0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5E3B56F" w14:textId="77777777" w:rsidR="00FE1163" w:rsidRPr="008B5A1A" w:rsidRDefault="00FE1163" w:rsidP="00FE11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0737B" w:rsidRPr="008B5A1A" w14:paraId="57F65BBE" w14:textId="77777777" w:rsidTr="008A7493">
        <w:trPr>
          <w:trHeight w:val="489"/>
        </w:trPr>
        <w:tc>
          <w:tcPr>
            <w:tcW w:w="846" w:type="dxa"/>
          </w:tcPr>
          <w:p w14:paraId="2C72E5A8" w14:textId="77777777" w:rsidR="0040737B" w:rsidRPr="00AB7B34" w:rsidRDefault="0040737B" w:rsidP="0040737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EE12A15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F184F7B" w14:textId="52EA8C06" w:rsidR="0040737B" w:rsidRDefault="0040737B" w:rsidP="0040737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 a 1-year warranty for parts</w:t>
            </w:r>
          </w:p>
        </w:tc>
        <w:tc>
          <w:tcPr>
            <w:tcW w:w="709" w:type="dxa"/>
          </w:tcPr>
          <w:p w14:paraId="52ADF215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62CE5A5" w14:textId="77777777" w:rsidR="0040737B" w:rsidRPr="00211ED0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372D8DD" w14:textId="77777777" w:rsidR="0040737B" w:rsidRPr="008B5A1A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0737B" w:rsidRPr="008B5A1A" w14:paraId="2FF5EF57" w14:textId="77777777" w:rsidTr="008A7493">
        <w:trPr>
          <w:trHeight w:val="489"/>
        </w:trPr>
        <w:tc>
          <w:tcPr>
            <w:tcW w:w="846" w:type="dxa"/>
          </w:tcPr>
          <w:p w14:paraId="375F8DAC" w14:textId="77777777" w:rsidR="0040737B" w:rsidRPr="00AB7B34" w:rsidRDefault="0040737B" w:rsidP="0040737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7CAD9D9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C1435EB" w14:textId="0B0AB6FF" w:rsidR="0040737B" w:rsidRDefault="0040737B" w:rsidP="0040737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including mouse, and headset with microphone, associated software and onsite labor from</w:t>
            </w:r>
          </w:p>
        </w:tc>
        <w:tc>
          <w:tcPr>
            <w:tcW w:w="709" w:type="dxa"/>
          </w:tcPr>
          <w:p w14:paraId="5E655B46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16B83A3" w14:textId="77777777" w:rsidR="0040737B" w:rsidRPr="00211ED0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4A6040B" w14:textId="77777777" w:rsidR="0040737B" w:rsidRPr="008B5A1A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0737B" w:rsidRPr="008B5A1A" w14:paraId="234DA50B" w14:textId="77777777" w:rsidTr="008A7493">
        <w:trPr>
          <w:trHeight w:val="182"/>
        </w:trPr>
        <w:tc>
          <w:tcPr>
            <w:tcW w:w="846" w:type="dxa"/>
          </w:tcPr>
          <w:p w14:paraId="2B690CED" w14:textId="77777777" w:rsidR="0040737B" w:rsidRPr="00AB7B34" w:rsidRDefault="0040737B" w:rsidP="0040737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821979E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BC27917" w14:textId="351B0EEF" w:rsidR="0040737B" w:rsidRDefault="0040737B" w:rsidP="0040737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 Date of the Inspection and Acceptance Report (IAR).</w:t>
            </w:r>
          </w:p>
        </w:tc>
        <w:tc>
          <w:tcPr>
            <w:tcW w:w="709" w:type="dxa"/>
          </w:tcPr>
          <w:p w14:paraId="2EAC4864" w14:textId="77777777" w:rsidR="0040737B" w:rsidRPr="00211ED0" w:rsidRDefault="0040737B" w:rsidP="0040737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261E06C" w14:textId="77777777" w:rsidR="0040737B" w:rsidRPr="00211ED0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EB5CA3" w14:textId="77777777" w:rsidR="0040737B" w:rsidRPr="008B5A1A" w:rsidRDefault="0040737B" w:rsidP="0040737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D2F29" w:rsidRPr="008B5A1A" w14:paraId="033FB3EE" w14:textId="77777777" w:rsidTr="008A7493">
        <w:trPr>
          <w:trHeight w:val="489"/>
        </w:trPr>
        <w:tc>
          <w:tcPr>
            <w:tcW w:w="846" w:type="dxa"/>
          </w:tcPr>
          <w:p w14:paraId="5F587A2B" w14:textId="77777777" w:rsidR="00CD2F29" w:rsidRPr="00AB7B34" w:rsidRDefault="00CD2F29" w:rsidP="00CD2F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053B356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613E3C8" w14:textId="11873465" w:rsidR="00CD2F29" w:rsidRDefault="00CD2F29" w:rsidP="00CD2F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shall include telephone and email, 8 hours</w:t>
            </w:r>
          </w:p>
        </w:tc>
        <w:tc>
          <w:tcPr>
            <w:tcW w:w="709" w:type="dxa"/>
          </w:tcPr>
          <w:p w14:paraId="44161499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E20FA1D" w14:textId="77777777" w:rsidR="00CD2F29" w:rsidRPr="00211ED0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227FDC7" w14:textId="77777777" w:rsidR="00CD2F29" w:rsidRPr="008B5A1A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D2F29" w:rsidRPr="008B5A1A" w14:paraId="0D22D94C" w14:textId="77777777" w:rsidTr="008A7493">
        <w:trPr>
          <w:trHeight w:val="489"/>
        </w:trPr>
        <w:tc>
          <w:tcPr>
            <w:tcW w:w="846" w:type="dxa"/>
          </w:tcPr>
          <w:p w14:paraId="591E858B" w14:textId="77777777" w:rsidR="00CD2F29" w:rsidRPr="00AB7B34" w:rsidRDefault="00CD2F29" w:rsidP="00CD2F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2F5FB25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1B05F28" w14:textId="0AF1C76F" w:rsidR="00CD2F29" w:rsidRDefault="00CD2F29" w:rsidP="00CD2F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 Support</w:t>
            </w:r>
          </w:p>
        </w:tc>
        <w:tc>
          <w:tcPr>
            <w:tcW w:w="709" w:type="dxa"/>
          </w:tcPr>
          <w:p w14:paraId="563F5B85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7A6F3ED" w14:textId="77777777" w:rsidR="00CD2F29" w:rsidRPr="00211ED0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AE8B98B" w14:textId="77777777" w:rsidR="00CD2F29" w:rsidRPr="008B5A1A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D2F29" w:rsidRPr="008B5A1A" w14:paraId="3EE39857" w14:textId="77777777" w:rsidTr="008A7493">
        <w:trPr>
          <w:trHeight w:val="491"/>
        </w:trPr>
        <w:tc>
          <w:tcPr>
            <w:tcW w:w="846" w:type="dxa"/>
          </w:tcPr>
          <w:p w14:paraId="0BB592F1" w14:textId="77777777" w:rsidR="00CD2F29" w:rsidRPr="00AB7B34" w:rsidRDefault="00CD2F29" w:rsidP="00CD2F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FD2E66A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8DE598E" w14:textId="787C9E66" w:rsidR="00CD2F29" w:rsidRDefault="00CD2F29" w:rsidP="00CD2F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709" w:type="dxa"/>
          </w:tcPr>
          <w:p w14:paraId="351E8FC0" w14:textId="77777777" w:rsidR="00CD2F29" w:rsidRPr="00211ED0" w:rsidRDefault="00CD2F29" w:rsidP="00CD2F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07D998E" w14:textId="77777777" w:rsidR="00CD2F29" w:rsidRPr="00211ED0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D78D081" w14:textId="77777777" w:rsidR="00CD2F29" w:rsidRPr="008B5A1A" w:rsidRDefault="00CD2F29" w:rsidP="00CD2F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357" w:rsidRPr="008B5A1A" w14:paraId="788ACA67" w14:textId="77777777" w:rsidTr="008A7493">
        <w:trPr>
          <w:trHeight w:val="285"/>
        </w:trPr>
        <w:tc>
          <w:tcPr>
            <w:tcW w:w="846" w:type="dxa"/>
          </w:tcPr>
          <w:p w14:paraId="5C55966B" w14:textId="77777777" w:rsidR="00AE6357" w:rsidRPr="00AB7B34" w:rsidRDefault="00AE6357" w:rsidP="00AE635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A787A69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AFCEB6E" w14:textId="6B92A839" w:rsidR="00AE6357" w:rsidRDefault="00AE6357" w:rsidP="00AE635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Additional Notes:</w:t>
            </w:r>
          </w:p>
        </w:tc>
        <w:tc>
          <w:tcPr>
            <w:tcW w:w="709" w:type="dxa"/>
          </w:tcPr>
          <w:p w14:paraId="33E0BA45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F56C4B4" w14:textId="77777777" w:rsidR="00AE6357" w:rsidRPr="00211ED0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EC50CD9" w14:textId="77777777" w:rsidR="00AE6357" w:rsidRPr="008B5A1A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357" w:rsidRPr="008B5A1A" w14:paraId="1A3BF6E3" w14:textId="77777777" w:rsidTr="008A7493">
        <w:trPr>
          <w:trHeight w:val="489"/>
        </w:trPr>
        <w:tc>
          <w:tcPr>
            <w:tcW w:w="846" w:type="dxa"/>
          </w:tcPr>
          <w:p w14:paraId="60E366FB" w14:textId="77777777" w:rsidR="00AE6357" w:rsidRPr="00AB7B34" w:rsidRDefault="00AE6357" w:rsidP="00AE635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EF2A266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D4CD629" w14:textId="744C752A" w:rsidR="00AE6357" w:rsidRDefault="00AE6357" w:rsidP="00AE635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the UPS (650VA) shall be issued in bundle with the Desktop Computer for Administrative </w:t>
            </w:r>
          </w:p>
        </w:tc>
        <w:tc>
          <w:tcPr>
            <w:tcW w:w="709" w:type="dxa"/>
          </w:tcPr>
          <w:p w14:paraId="57C091B9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1A35434" w14:textId="77777777" w:rsidR="00AE6357" w:rsidRPr="00211ED0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E21B3E" w14:textId="77777777" w:rsidR="00AE6357" w:rsidRPr="008B5A1A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357" w:rsidRPr="008B5A1A" w14:paraId="65E392CF" w14:textId="77777777" w:rsidTr="008A7493">
        <w:trPr>
          <w:trHeight w:val="326"/>
        </w:trPr>
        <w:tc>
          <w:tcPr>
            <w:tcW w:w="846" w:type="dxa"/>
          </w:tcPr>
          <w:p w14:paraId="0FCFF157" w14:textId="77777777" w:rsidR="00AE6357" w:rsidRPr="00AB7B34" w:rsidRDefault="00AE6357" w:rsidP="00AE635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76A5E9D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6BC75DF" w14:textId="3437B0BD" w:rsidR="00AE6357" w:rsidRDefault="00AE6357" w:rsidP="00AE635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Use tech specs.</w:t>
            </w:r>
          </w:p>
        </w:tc>
        <w:tc>
          <w:tcPr>
            <w:tcW w:w="709" w:type="dxa"/>
          </w:tcPr>
          <w:p w14:paraId="07028E68" w14:textId="77777777" w:rsidR="00AE6357" w:rsidRPr="00211ED0" w:rsidRDefault="00AE6357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81DED92" w14:textId="77777777" w:rsidR="00AE6357" w:rsidRPr="00211ED0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F2FBFF2" w14:textId="77777777" w:rsidR="00AE6357" w:rsidRPr="008B5A1A" w:rsidRDefault="00AE6357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4351B029" w14:textId="77777777" w:rsidTr="008A7493">
        <w:trPr>
          <w:trHeight w:val="177"/>
        </w:trPr>
        <w:tc>
          <w:tcPr>
            <w:tcW w:w="846" w:type="dxa"/>
          </w:tcPr>
          <w:p w14:paraId="52477048" w14:textId="77777777" w:rsidR="00283129" w:rsidRPr="00AB7B34" w:rsidRDefault="00283129" w:rsidP="00AE635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9AB5BF1" w14:textId="77777777" w:rsidR="00283129" w:rsidRPr="00211ED0" w:rsidRDefault="00283129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DF2E199" w14:textId="77777777" w:rsidR="00283129" w:rsidRDefault="00283129" w:rsidP="00AE635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9" w:type="dxa"/>
          </w:tcPr>
          <w:p w14:paraId="49C59B80" w14:textId="77777777" w:rsidR="00283129" w:rsidRPr="00211ED0" w:rsidRDefault="00283129" w:rsidP="00AE635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CEB4D13" w14:textId="77777777" w:rsidR="00283129" w:rsidRPr="00211ED0" w:rsidRDefault="00283129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9F8A7FF" w14:textId="77777777" w:rsidR="00283129" w:rsidRPr="008B5A1A" w:rsidRDefault="00283129" w:rsidP="00AE63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1223DE99" w14:textId="77777777" w:rsidTr="008A7493">
        <w:trPr>
          <w:trHeight w:val="390"/>
        </w:trPr>
        <w:tc>
          <w:tcPr>
            <w:tcW w:w="846" w:type="dxa"/>
          </w:tcPr>
          <w:p w14:paraId="7E69244C" w14:textId="7036CDD6" w:rsidR="003C7DB9" w:rsidRPr="00AB7B34" w:rsidRDefault="00C417BB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567" w:type="dxa"/>
          </w:tcPr>
          <w:p w14:paraId="22A262C2" w14:textId="6F6F574F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953" w:type="dxa"/>
            <w:vAlign w:val="center"/>
          </w:tcPr>
          <w:p w14:paraId="4AB37CB9" w14:textId="47F22A82" w:rsidR="003C7DB9" w:rsidRPr="003C7DB9" w:rsidRDefault="003C7DB9" w:rsidP="003C7DB9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C7DB9">
              <w:rPr>
                <w:rFonts w:ascii="Tahoma" w:hAnsi="Tahoma" w:cs="Tahoma"/>
                <w:b/>
                <w:bCs/>
                <w:sz w:val="22"/>
                <w:szCs w:val="22"/>
              </w:rPr>
              <w:t>Laptop Computer</w:t>
            </w:r>
          </w:p>
        </w:tc>
        <w:tc>
          <w:tcPr>
            <w:tcW w:w="709" w:type="dxa"/>
          </w:tcPr>
          <w:p w14:paraId="62C4B3A6" w14:textId="7787B0A6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  3</w:t>
            </w:r>
          </w:p>
        </w:tc>
        <w:tc>
          <w:tcPr>
            <w:tcW w:w="851" w:type="dxa"/>
          </w:tcPr>
          <w:p w14:paraId="2F2CDD78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739093A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1648A4C6" w14:textId="77777777" w:rsidTr="008A7493">
        <w:trPr>
          <w:trHeight w:val="310"/>
        </w:trPr>
        <w:tc>
          <w:tcPr>
            <w:tcW w:w="846" w:type="dxa"/>
          </w:tcPr>
          <w:p w14:paraId="49D37586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050749D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9968A32" w14:textId="3055932C" w:rsidR="003C7DB9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(Administrative Use)</w:t>
            </w:r>
          </w:p>
        </w:tc>
        <w:tc>
          <w:tcPr>
            <w:tcW w:w="709" w:type="dxa"/>
          </w:tcPr>
          <w:p w14:paraId="5F406DDD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5C39EFC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CB7125E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0BA3A2D8" w14:textId="77777777" w:rsidTr="008A7493">
        <w:trPr>
          <w:trHeight w:val="489"/>
        </w:trPr>
        <w:tc>
          <w:tcPr>
            <w:tcW w:w="846" w:type="dxa"/>
          </w:tcPr>
          <w:p w14:paraId="3275A71E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6990190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6DDDF16" w14:textId="5DFBBF92" w:rsidR="003C7DB9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Processor &amp; Chipset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Core i5 (12th Gen), 10-cores and 64-bit or its equivalent</w:t>
            </w:r>
          </w:p>
        </w:tc>
        <w:tc>
          <w:tcPr>
            <w:tcW w:w="709" w:type="dxa"/>
          </w:tcPr>
          <w:p w14:paraId="58C40670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337E069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A9014C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2FE6B28D" w14:textId="77777777" w:rsidTr="008A7493">
        <w:trPr>
          <w:trHeight w:val="279"/>
        </w:trPr>
        <w:tc>
          <w:tcPr>
            <w:tcW w:w="846" w:type="dxa"/>
          </w:tcPr>
          <w:p w14:paraId="254D46B7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09EA0C4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08A4138" w14:textId="1DF133E9" w:rsidR="003C7DB9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Internal Memory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- 8GB DDR4</w:t>
            </w:r>
          </w:p>
        </w:tc>
        <w:tc>
          <w:tcPr>
            <w:tcW w:w="709" w:type="dxa"/>
          </w:tcPr>
          <w:p w14:paraId="52F4B5CB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0EF0C49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DB6FBCD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1AFF7904" w14:textId="77777777" w:rsidTr="008A7493">
        <w:trPr>
          <w:trHeight w:val="284"/>
        </w:trPr>
        <w:tc>
          <w:tcPr>
            <w:tcW w:w="846" w:type="dxa"/>
          </w:tcPr>
          <w:p w14:paraId="4310B598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3135578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7C2C0D9" w14:textId="49612C63" w:rsidR="003C7DB9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Storage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- 512GB SSD</w:t>
            </w:r>
          </w:p>
        </w:tc>
        <w:tc>
          <w:tcPr>
            <w:tcW w:w="709" w:type="dxa"/>
          </w:tcPr>
          <w:p w14:paraId="156D202C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677FB93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3FAE3BD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3030231B" w14:textId="77777777" w:rsidTr="008A7493">
        <w:trPr>
          <w:trHeight w:val="489"/>
        </w:trPr>
        <w:tc>
          <w:tcPr>
            <w:tcW w:w="846" w:type="dxa"/>
          </w:tcPr>
          <w:p w14:paraId="34EFA141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80A0FE1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5101FB3" w14:textId="2FF0BB64" w:rsidR="003C7DB9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Display &amp; Graphics </w:t>
            </w:r>
            <w:r>
              <w:rPr>
                <w:rFonts w:ascii="Tahoma" w:hAnsi="Tahoma" w:cs="Tahoma"/>
                <w:sz w:val="22"/>
                <w:szCs w:val="22"/>
              </w:rPr>
              <w:t>- 14" Diagonal Full High-Definition Led Wide Screen Display with Integrated graphics memory</w:t>
            </w:r>
          </w:p>
        </w:tc>
        <w:tc>
          <w:tcPr>
            <w:tcW w:w="709" w:type="dxa"/>
          </w:tcPr>
          <w:p w14:paraId="369D049F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0C7257F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2F65BE5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7DB9" w:rsidRPr="008B5A1A" w14:paraId="58ABBC60" w14:textId="77777777" w:rsidTr="008A7493">
        <w:trPr>
          <w:trHeight w:val="489"/>
        </w:trPr>
        <w:tc>
          <w:tcPr>
            <w:tcW w:w="846" w:type="dxa"/>
          </w:tcPr>
          <w:p w14:paraId="6F3DF257" w14:textId="77777777" w:rsidR="003C7DB9" w:rsidRPr="00AB7B34" w:rsidRDefault="003C7DB9" w:rsidP="003C7DB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686D77C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E058ED4" w14:textId="4AB1CF20" w:rsidR="003C7DB9" w:rsidRPr="00427B82" w:rsidRDefault="003C7DB9" w:rsidP="003C7DB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Audio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Integrated high-definition audio support, integrated stereo speakers and </w:t>
            </w:r>
            <w:r w:rsidR="00427B82">
              <w:rPr>
                <w:rFonts w:ascii="Tahoma" w:hAnsi="Tahoma" w:cs="Tahoma"/>
                <w:sz w:val="22"/>
                <w:szCs w:val="22"/>
              </w:rPr>
              <w:t>integrated digital microphone</w:t>
            </w:r>
          </w:p>
        </w:tc>
        <w:tc>
          <w:tcPr>
            <w:tcW w:w="709" w:type="dxa"/>
          </w:tcPr>
          <w:p w14:paraId="66455299" w14:textId="77777777" w:rsidR="003C7DB9" w:rsidRPr="00211ED0" w:rsidRDefault="003C7DB9" w:rsidP="003C7DB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C7EB3E4" w14:textId="77777777" w:rsidR="003C7DB9" w:rsidRPr="00211ED0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C7F26A" w14:textId="77777777" w:rsidR="003C7DB9" w:rsidRPr="008B5A1A" w:rsidRDefault="003C7DB9" w:rsidP="003C7D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67FCDD8A" w14:textId="77777777" w:rsidTr="008A7493">
        <w:trPr>
          <w:trHeight w:val="336"/>
        </w:trPr>
        <w:tc>
          <w:tcPr>
            <w:tcW w:w="846" w:type="dxa"/>
          </w:tcPr>
          <w:p w14:paraId="30FB8C33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D3E538C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B180597" w14:textId="78A542F8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Webcam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Integrated widescreen HD</w:t>
            </w:r>
          </w:p>
        </w:tc>
        <w:tc>
          <w:tcPr>
            <w:tcW w:w="709" w:type="dxa"/>
          </w:tcPr>
          <w:p w14:paraId="039B42A2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657ECFB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62B58DD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666CE427" w14:textId="77777777" w:rsidTr="008A7493">
        <w:trPr>
          <w:trHeight w:val="489"/>
        </w:trPr>
        <w:tc>
          <w:tcPr>
            <w:tcW w:w="846" w:type="dxa"/>
          </w:tcPr>
          <w:p w14:paraId="683F9F81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BD6FB11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16AA7E6" w14:textId="770715C2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I/O Ports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- 3 USB (at least 1 Type-C) HDMI/Display Port, Headphone/Microphone Jack</w:t>
            </w:r>
          </w:p>
        </w:tc>
        <w:tc>
          <w:tcPr>
            <w:tcW w:w="709" w:type="dxa"/>
          </w:tcPr>
          <w:p w14:paraId="63B7EB9C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1D69D56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5EA1AB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145CCAD9" w14:textId="77777777" w:rsidTr="008A7493">
        <w:trPr>
          <w:trHeight w:val="489"/>
        </w:trPr>
        <w:tc>
          <w:tcPr>
            <w:tcW w:w="846" w:type="dxa"/>
          </w:tcPr>
          <w:p w14:paraId="72B6230E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06BC1E7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0FA9176" w14:textId="65DAA272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Network Interface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Bluetooth, and wireless LAN (auto detecting and auto sensing)</w:t>
            </w:r>
          </w:p>
        </w:tc>
        <w:tc>
          <w:tcPr>
            <w:tcW w:w="709" w:type="dxa"/>
          </w:tcPr>
          <w:p w14:paraId="37AB2DD7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D0A6001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11EA77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34AE73B8" w14:textId="77777777" w:rsidTr="008A7493">
        <w:trPr>
          <w:trHeight w:val="315"/>
        </w:trPr>
        <w:tc>
          <w:tcPr>
            <w:tcW w:w="846" w:type="dxa"/>
          </w:tcPr>
          <w:p w14:paraId="49BC9746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3042F32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293780B" w14:textId="0F96C9B5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Weight </w:t>
            </w:r>
            <w:r>
              <w:rPr>
                <w:rFonts w:ascii="Tahoma" w:hAnsi="Tahoma" w:cs="Tahoma"/>
                <w:sz w:val="22"/>
                <w:szCs w:val="22"/>
              </w:rPr>
              <w:t>- not more than 1.63 kg/3.59 lbs.</w:t>
            </w:r>
          </w:p>
        </w:tc>
        <w:tc>
          <w:tcPr>
            <w:tcW w:w="709" w:type="dxa"/>
          </w:tcPr>
          <w:p w14:paraId="5E710088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02E46A3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A589DE6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0F3F9CE4" w14:textId="77777777" w:rsidTr="008A7493">
        <w:trPr>
          <w:trHeight w:val="489"/>
        </w:trPr>
        <w:tc>
          <w:tcPr>
            <w:tcW w:w="846" w:type="dxa"/>
          </w:tcPr>
          <w:p w14:paraId="4C7EAC2F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2A06184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DC9C1A5" w14:textId="2DA525DF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Software</w:t>
            </w:r>
          </w:p>
        </w:tc>
        <w:tc>
          <w:tcPr>
            <w:tcW w:w="709" w:type="dxa"/>
          </w:tcPr>
          <w:p w14:paraId="5016B5BA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24671CC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3884EB1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735E41BB" w14:textId="77777777" w:rsidTr="008A7493">
        <w:trPr>
          <w:trHeight w:val="489"/>
        </w:trPr>
        <w:tc>
          <w:tcPr>
            <w:tcW w:w="846" w:type="dxa"/>
          </w:tcPr>
          <w:p w14:paraId="11FDD57C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1F3BD01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EA6A9BB" w14:textId="33AAABB3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Operating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Licensed OEM Windows 11 Professional 64-bit with media installer. Must</w:t>
            </w:r>
          </w:p>
        </w:tc>
        <w:tc>
          <w:tcPr>
            <w:tcW w:w="709" w:type="dxa"/>
          </w:tcPr>
          <w:p w14:paraId="2ACA20A9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753AFF0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0915B09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1E6613BB" w14:textId="77777777" w:rsidTr="008A7493">
        <w:trPr>
          <w:trHeight w:val="376"/>
        </w:trPr>
        <w:tc>
          <w:tcPr>
            <w:tcW w:w="846" w:type="dxa"/>
          </w:tcPr>
          <w:p w14:paraId="21351510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C75DD5C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0B9BE08" w14:textId="3589BF64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 activated with Microsoft prior to delivery</w:t>
            </w:r>
          </w:p>
        </w:tc>
        <w:tc>
          <w:tcPr>
            <w:tcW w:w="709" w:type="dxa"/>
          </w:tcPr>
          <w:p w14:paraId="10BC07CF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8844DF1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6AEE3CE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47D6FC69" w14:textId="77777777" w:rsidTr="008A7493">
        <w:trPr>
          <w:trHeight w:val="489"/>
        </w:trPr>
        <w:tc>
          <w:tcPr>
            <w:tcW w:w="846" w:type="dxa"/>
          </w:tcPr>
          <w:p w14:paraId="6B94B9BE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3A693ED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885C622" w14:textId="00803ADB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Recovery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Recovery media for all drivers and utilities stored in any electronic storage</w:t>
            </w:r>
          </w:p>
        </w:tc>
        <w:tc>
          <w:tcPr>
            <w:tcW w:w="709" w:type="dxa"/>
          </w:tcPr>
          <w:p w14:paraId="6F0EFACA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CB7FB90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93A979C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557D" w:rsidRPr="008B5A1A" w14:paraId="2D98D33C" w14:textId="77777777" w:rsidTr="008A7493">
        <w:trPr>
          <w:trHeight w:val="303"/>
        </w:trPr>
        <w:tc>
          <w:tcPr>
            <w:tcW w:w="846" w:type="dxa"/>
          </w:tcPr>
          <w:p w14:paraId="12D6C90A" w14:textId="77777777" w:rsidR="00BC557D" w:rsidRPr="00AB7B34" w:rsidRDefault="00BC557D" w:rsidP="00BC55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4EB4E49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2273590" w14:textId="525EA558" w:rsidR="00BC557D" w:rsidRDefault="00BC557D" w:rsidP="00BC55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media.  It must be properly labelled and virus free.</w:t>
            </w:r>
          </w:p>
        </w:tc>
        <w:tc>
          <w:tcPr>
            <w:tcW w:w="709" w:type="dxa"/>
          </w:tcPr>
          <w:p w14:paraId="153EB67F" w14:textId="77777777" w:rsidR="00BC557D" w:rsidRPr="00211ED0" w:rsidRDefault="00BC557D" w:rsidP="00BC55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1EBF02B" w14:textId="77777777" w:rsidR="00BC557D" w:rsidRPr="00211ED0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6966C7" w14:textId="77777777" w:rsidR="00BC557D" w:rsidRPr="008B5A1A" w:rsidRDefault="00BC557D" w:rsidP="00BC55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7E366A17" w14:textId="77777777" w:rsidTr="008A7493">
        <w:trPr>
          <w:trHeight w:val="489"/>
        </w:trPr>
        <w:tc>
          <w:tcPr>
            <w:tcW w:w="846" w:type="dxa"/>
          </w:tcPr>
          <w:p w14:paraId="378EB0D3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8225A7A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8F5F3A1" w14:textId="6138E8AA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Office Software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Microsoft Office Standard (latest version) under Cloud Solution Provider (CSP)</w:t>
            </w:r>
          </w:p>
        </w:tc>
        <w:tc>
          <w:tcPr>
            <w:tcW w:w="709" w:type="dxa"/>
          </w:tcPr>
          <w:p w14:paraId="6E904452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F9A0004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FF679B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42BEA2A3" w14:textId="77777777" w:rsidTr="008A7493">
        <w:trPr>
          <w:trHeight w:val="489"/>
        </w:trPr>
        <w:tc>
          <w:tcPr>
            <w:tcW w:w="846" w:type="dxa"/>
          </w:tcPr>
          <w:p w14:paraId="36F98817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DE6A7E9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4C4490C" w14:textId="5F42BF09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Agreement.  The licenses must be perpetual and transferrable.  It must be licensed and named</w:t>
            </w:r>
          </w:p>
        </w:tc>
        <w:tc>
          <w:tcPr>
            <w:tcW w:w="709" w:type="dxa"/>
          </w:tcPr>
          <w:p w14:paraId="69331C10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8C86F52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C639100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7D252E5E" w14:textId="77777777" w:rsidTr="008A7493">
        <w:trPr>
          <w:trHeight w:val="489"/>
        </w:trPr>
        <w:tc>
          <w:tcPr>
            <w:tcW w:w="846" w:type="dxa"/>
          </w:tcPr>
          <w:p w14:paraId="05C5F2C9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5FFCCAF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15C09E1" w14:textId="1EA7B116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after the DPWH and can be added to the Department's existing tenant domain</w:t>
            </w:r>
          </w:p>
        </w:tc>
        <w:tc>
          <w:tcPr>
            <w:tcW w:w="709" w:type="dxa"/>
          </w:tcPr>
          <w:p w14:paraId="12F3A7FA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87FCDE1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A0A0316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1D3CBEFD" w14:textId="77777777" w:rsidTr="008A7493">
        <w:trPr>
          <w:trHeight w:val="489"/>
        </w:trPr>
        <w:tc>
          <w:tcPr>
            <w:tcW w:w="846" w:type="dxa"/>
          </w:tcPr>
          <w:p w14:paraId="0E768A6C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4A8FBCB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1D088D6" w14:textId="5163A04F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dpwhgovph.onmicrosoft.com and primary domain dpwh.gov.ph.  The Supplier must present a</w:t>
            </w:r>
          </w:p>
        </w:tc>
        <w:tc>
          <w:tcPr>
            <w:tcW w:w="709" w:type="dxa"/>
          </w:tcPr>
          <w:p w14:paraId="081E4559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C572560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64196A4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30B4AC6E" w14:textId="77777777" w:rsidTr="008A7493">
        <w:trPr>
          <w:trHeight w:val="489"/>
        </w:trPr>
        <w:tc>
          <w:tcPr>
            <w:tcW w:w="846" w:type="dxa"/>
          </w:tcPr>
          <w:p w14:paraId="3685DA2D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80FC71D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0568A6A" w14:textId="7609D3D5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certificate as a Certified CSP Direct Partner in the Philippines.</w:t>
            </w:r>
          </w:p>
        </w:tc>
        <w:tc>
          <w:tcPr>
            <w:tcW w:w="709" w:type="dxa"/>
          </w:tcPr>
          <w:p w14:paraId="3308C70C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2C8D639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DCF31C2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115511F4" w14:textId="77777777" w:rsidTr="008A7493">
        <w:trPr>
          <w:trHeight w:val="489"/>
        </w:trPr>
        <w:tc>
          <w:tcPr>
            <w:tcW w:w="846" w:type="dxa"/>
          </w:tcPr>
          <w:p w14:paraId="19403507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F3F10AE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16FB376" w14:textId="66388C3D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709" w:type="dxa"/>
          </w:tcPr>
          <w:p w14:paraId="75447DF2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FA0A313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09CFAFA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7E3451B4" w14:textId="77777777" w:rsidTr="008A7493">
        <w:trPr>
          <w:trHeight w:val="489"/>
        </w:trPr>
        <w:tc>
          <w:tcPr>
            <w:tcW w:w="846" w:type="dxa"/>
          </w:tcPr>
          <w:p w14:paraId="32906D99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9C960A5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D8D8084" w14:textId="1AE29203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Mouse </w:t>
            </w:r>
            <w:r>
              <w:rPr>
                <w:rFonts w:ascii="Tahoma" w:hAnsi="Tahoma" w:cs="Tahoma"/>
                <w:sz w:val="22"/>
                <w:szCs w:val="22"/>
              </w:rPr>
              <w:t>- Optical with mouse pad (same brand as the laptop)</w:t>
            </w:r>
          </w:p>
        </w:tc>
        <w:tc>
          <w:tcPr>
            <w:tcW w:w="709" w:type="dxa"/>
          </w:tcPr>
          <w:p w14:paraId="68883B57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D596E51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AEA00F9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69C419D3" w14:textId="77777777" w:rsidTr="008A7493">
        <w:trPr>
          <w:trHeight w:val="281"/>
        </w:trPr>
        <w:tc>
          <w:tcPr>
            <w:tcW w:w="846" w:type="dxa"/>
          </w:tcPr>
          <w:p w14:paraId="7D2D7BD7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4F4F2C5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4125F95" w14:textId="2D23B0CB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Carry Case </w:t>
            </w:r>
            <w:r>
              <w:rPr>
                <w:rFonts w:ascii="Tahoma" w:hAnsi="Tahoma" w:cs="Tahoma"/>
                <w:sz w:val="22"/>
                <w:szCs w:val="22"/>
              </w:rPr>
              <w:t>- Manufacturer's Standard</w:t>
            </w:r>
          </w:p>
        </w:tc>
        <w:tc>
          <w:tcPr>
            <w:tcW w:w="709" w:type="dxa"/>
          </w:tcPr>
          <w:p w14:paraId="5FE9C62C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664672B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4D6A6A6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2A22EE60" w14:textId="77777777" w:rsidTr="008A7493">
        <w:trPr>
          <w:trHeight w:val="489"/>
        </w:trPr>
        <w:tc>
          <w:tcPr>
            <w:tcW w:w="846" w:type="dxa"/>
          </w:tcPr>
          <w:p w14:paraId="7731FD73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3D519AA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1467663" w14:textId="4D421AE9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Cable Adapter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Gigabit Ethernet Cable Adapter (for laptop models without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Ehternet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port)</w:t>
            </w:r>
          </w:p>
        </w:tc>
        <w:tc>
          <w:tcPr>
            <w:tcW w:w="709" w:type="dxa"/>
          </w:tcPr>
          <w:p w14:paraId="77386F74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B18BDE2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F3973FA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1D3A1A95" w14:textId="77777777" w:rsidTr="008A7493">
        <w:trPr>
          <w:trHeight w:val="489"/>
        </w:trPr>
        <w:tc>
          <w:tcPr>
            <w:tcW w:w="846" w:type="dxa"/>
          </w:tcPr>
          <w:p w14:paraId="05EDFEC1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652D9C1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37877F7" w14:textId="7C0F3B33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Headset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Headset with Microphone (1-meter cable length, with noise cancellation feature, </w:t>
            </w:r>
          </w:p>
        </w:tc>
        <w:tc>
          <w:tcPr>
            <w:tcW w:w="709" w:type="dxa"/>
          </w:tcPr>
          <w:p w14:paraId="3F9EF0B5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F852F83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37C93AD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3129" w:rsidRPr="008B5A1A" w14:paraId="602A2261" w14:textId="77777777" w:rsidTr="008A7493">
        <w:trPr>
          <w:trHeight w:val="489"/>
        </w:trPr>
        <w:tc>
          <w:tcPr>
            <w:tcW w:w="846" w:type="dxa"/>
          </w:tcPr>
          <w:p w14:paraId="6DC8EDE3" w14:textId="77777777" w:rsidR="00283129" w:rsidRPr="00AB7B34" w:rsidRDefault="00283129" w:rsidP="00283129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05B1071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092A1BB" w14:textId="6F5F1C92" w:rsidR="00283129" w:rsidRDefault="00283129" w:rsidP="00283129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audio jack/USB connections type.  Must be compatible with the offered laptop)</w:t>
            </w:r>
          </w:p>
        </w:tc>
        <w:tc>
          <w:tcPr>
            <w:tcW w:w="709" w:type="dxa"/>
          </w:tcPr>
          <w:p w14:paraId="2453653E" w14:textId="77777777" w:rsidR="00283129" w:rsidRPr="00211ED0" w:rsidRDefault="00283129" w:rsidP="00283129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E5FBAFD" w14:textId="77777777" w:rsidR="00283129" w:rsidRPr="00211ED0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9954FFB" w14:textId="77777777" w:rsidR="00283129" w:rsidRPr="008B5A1A" w:rsidRDefault="00283129" w:rsidP="0028312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4728B427" w14:textId="77777777" w:rsidTr="008A7493">
        <w:trPr>
          <w:trHeight w:val="489"/>
        </w:trPr>
        <w:tc>
          <w:tcPr>
            <w:tcW w:w="846" w:type="dxa"/>
          </w:tcPr>
          <w:p w14:paraId="00C7A673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6492C9F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04194FF" w14:textId="1A38CB9E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Other Requirements:</w:t>
            </w:r>
          </w:p>
        </w:tc>
        <w:tc>
          <w:tcPr>
            <w:tcW w:w="709" w:type="dxa"/>
          </w:tcPr>
          <w:p w14:paraId="2EFDD9AE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B94B709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3EB167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76FA9535" w14:textId="77777777" w:rsidTr="008A7493">
        <w:trPr>
          <w:trHeight w:val="489"/>
        </w:trPr>
        <w:tc>
          <w:tcPr>
            <w:tcW w:w="846" w:type="dxa"/>
          </w:tcPr>
          <w:p w14:paraId="3711945D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87588C1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00C2D35" w14:textId="31E434EB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Brand and Model</w:t>
            </w:r>
            <w:r>
              <w:rPr>
                <w:rFonts w:ascii="Tahoma" w:hAnsi="Tahoma" w:cs="Tahoma"/>
                <w:sz w:val="22"/>
                <w:szCs w:val="22"/>
              </w:rPr>
              <w:t xml:space="preserve">: Must be an International Brand Name with </w:t>
            </w:r>
            <w:r w:rsidR="00150EBE">
              <w:rPr>
                <w:rFonts w:ascii="Tahoma" w:hAnsi="Tahoma" w:cs="Tahoma"/>
                <w:sz w:val="22"/>
                <w:szCs w:val="22"/>
              </w:rPr>
              <w:t>existence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of at least ten (10)</w:t>
            </w:r>
          </w:p>
        </w:tc>
        <w:tc>
          <w:tcPr>
            <w:tcW w:w="709" w:type="dxa"/>
          </w:tcPr>
          <w:p w14:paraId="3E2EFC9B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B9DA28C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9719F56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48625B2F" w14:textId="77777777" w:rsidTr="008A7493">
        <w:trPr>
          <w:trHeight w:val="489"/>
        </w:trPr>
        <w:tc>
          <w:tcPr>
            <w:tcW w:w="846" w:type="dxa"/>
          </w:tcPr>
          <w:p w14:paraId="12D32D28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A780457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94B48E8" w14:textId="5B8B12F6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years in the Philippines. It must be in the current catalog and not end-of life.  The   </w:t>
            </w:r>
          </w:p>
        </w:tc>
        <w:tc>
          <w:tcPr>
            <w:tcW w:w="709" w:type="dxa"/>
          </w:tcPr>
          <w:p w14:paraId="5838DB2D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83D2099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C18397D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56749EBB" w14:textId="77777777" w:rsidTr="008A7493">
        <w:trPr>
          <w:trHeight w:val="317"/>
        </w:trPr>
        <w:tc>
          <w:tcPr>
            <w:tcW w:w="846" w:type="dxa"/>
          </w:tcPr>
          <w:p w14:paraId="306A4594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7FBFE27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95211A3" w14:textId="01635691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Manufacturer's certificate is required.</w:t>
            </w:r>
          </w:p>
        </w:tc>
        <w:tc>
          <w:tcPr>
            <w:tcW w:w="709" w:type="dxa"/>
          </w:tcPr>
          <w:p w14:paraId="7C7B4A3E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0DC16ED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66832E0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411A88CC" w14:textId="77777777" w:rsidTr="008A7493">
        <w:trPr>
          <w:trHeight w:val="489"/>
        </w:trPr>
        <w:tc>
          <w:tcPr>
            <w:tcW w:w="846" w:type="dxa"/>
          </w:tcPr>
          <w:p w14:paraId="13A465E0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4E4F9C0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F4DF723" w14:textId="5AFC9B11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Components</w:t>
            </w:r>
            <w:r>
              <w:rPr>
                <w:rFonts w:ascii="Tahoma" w:hAnsi="Tahoma" w:cs="Tahoma"/>
                <w:sz w:val="22"/>
                <w:szCs w:val="22"/>
              </w:rPr>
              <w:t xml:space="preserve">: All components must be the 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Laptop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and the factory installed</w:t>
            </w:r>
          </w:p>
        </w:tc>
        <w:tc>
          <w:tcPr>
            <w:tcW w:w="709" w:type="dxa"/>
          </w:tcPr>
          <w:p w14:paraId="6D0F095A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4E6A379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F1A5ACF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C47" w:rsidRPr="008B5A1A" w14:paraId="7084C428" w14:textId="77777777" w:rsidTr="008A7493">
        <w:trPr>
          <w:trHeight w:val="489"/>
        </w:trPr>
        <w:tc>
          <w:tcPr>
            <w:tcW w:w="846" w:type="dxa"/>
          </w:tcPr>
          <w:p w14:paraId="304C5B02" w14:textId="77777777" w:rsidR="00477C47" w:rsidRPr="00AB7B34" w:rsidRDefault="00477C47" w:rsidP="00477C47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C4C3364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25C711A" w14:textId="27D5C354" w:rsidR="00477C47" w:rsidRDefault="00477C47" w:rsidP="00477C4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and new.  The Supplier is not allowed to change or add any components to the equipment.</w:t>
            </w:r>
          </w:p>
        </w:tc>
        <w:tc>
          <w:tcPr>
            <w:tcW w:w="709" w:type="dxa"/>
          </w:tcPr>
          <w:p w14:paraId="7F6BA9F7" w14:textId="77777777" w:rsidR="00477C47" w:rsidRPr="00211ED0" w:rsidRDefault="00477C47" w:rsidP="00477C47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064596C" w14:textId="77777777" w:rsidR="00477C47" w:rsidRPr="00211ED0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4C76545" w14:textId="77777777" w:rsidR="00477C47" w:rsidRPr="008B5A1A" w:rsidRDefault="00477C47" w:rsidP="00477C4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0868AFE2" w14:textId="77777777" w:rsidTr="008A7493">
        <w:trPr>
          <w:trHeight w:val="489"/>
        </w:trPr>
        <w:tc>
          <w:tcPr>
            <w:tcW w:w="846" w:type="dxa"/>
          </w:tcPr>
          <w:p w14:paraId="5FD37CE3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F6AEC2D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3F360C6" w14:textId="63F93949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ENERGY STAR certified (with Energy Star Stamp), For Laptop that do not carry</w:t>
            </w:r>
          </w:p>
        </w:tc>
        <w:tc>
          <w:tcPr>
            <w:tcW w:w="709" w:type="dxa"/>
          </w:tcPr>
          <w:p w14:paraId="3AD47162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30E9432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158029A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2DA54EDD" w14:textId="77777777" w:rsidTr="008A7493">
        <w:trPr>
          <w:trHeight w:val="489"/>
        </w:trPr>
        <w:tc>
          <w:tcPr>
            <w:tcW w:w="846" w:type="dxa"/>
          </w:tcPr>
          <w:p w14:paraId="225BBD20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47349F8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5E984A9" w14:textId="6B1786B3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an Energy Star label, an appropriate means of proof of Energy consumption levels shall be </w:t>
            </w:r>
          </w:p>
        </w:tc>
        <w:tc>
          <w:tcPr>
            <w:tcW w:w="709" w:type="dxa"/>
          </w:tcPr>
          <w:p w14:paraId="2A9331DF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BECEFC2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B6C4B5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182A3300" w14:textId="77777777" w:rsidTr="008A7493">
        <w:trPr>
          <w:trHeight w:val="489"/>
        </w:trPr>
        <w:tc>
          <w:tcPr>
            <w:tcW w:w="846" w:type="dxa"/>
          </w:tcPr>
          <w:p w14:paraId="78FC7AD9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901D17E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5CE8F97" w14:textId="0097716D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submitted such as a technical dossier of the manufacturer or a test report from a recognized</w:t>
            </w:r>
          </w:p>
        </w:tc>
        <w:tc>
          <w:tcPr>
            <w:tcW w:w="709" w:type="dxa"/>
          </w:tcPr>
          <w:p w14:paraId="00674BE8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5D7B1AA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C78AF3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64400C1B" w14:textId="77777777" w:rsidTr="008A7493">
        <w:trPr>
          <w:trHeight w:val="404"/>
        </w:trPr>
        <w:tc>
          <w:tcPr>
            <w:tcW w:w="846" w:type="dxa"/>
          </w:tcPr>
          <w:p w14:paraId="6A0B9C7C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A7F388E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DA994EC" w14:textId="4CE70165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body t0 demonstrate compliance with this requirement.</w:t>
            </w:r>
          </w:p>
        </w:tc>
        <w:tc>
          <w:tcPr>
            <w:tcW w:w="709" w:type="dxa"/>
          </w:tcPr>
          <w:p w14:paraId="4DC30CCE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ECF2A54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C97BD24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63B4D409" w14:textId="77777777" w:rsidTr="008A7493">
        <w:trPr>
          <w:trHeight w:val="489"/>
        </w:trPr>
        <w:tc>
          <w:tcPr>
            <w:tcW w:w="846" w:type="dxa"/>
          </w:tcPr>
          <w:p w14:paraId="3797DD89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81AB34D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35D6558" w14:textId="0DB68BEB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equipment shall be supplied with the standard manufacturer’s</w:t>
            </w:r>
          </w:p>
        </w:tc>
        <w:tc>
          <w:tcPr>
            <w:tcW w:w="709" w:type="dxa"/>
          </w:tcPr>
          <w:p w14:paraId="0105A8AE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124C82B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B1FF2DE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1680D9A2" w14:textId="77777777" w:rsidTr="008A7493">
        <w:trPr>
          <w:trHeight w:val="489"/>
        </w:trPr>
        <w:tc>
          <w:tcPr>
            <w:tcW w:w="846" w:type="dxa"/>
          </w:tcPr>
          <w:p w14:paraId="3274FCC7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D12240D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BFDE4AF" w14:textId="7912EEFF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documentation, on any electronic storage media and hard copy version where available.</w:t>
            </w:r>
          </w:p>
        </w:tc>
        <w:tc>
          <w:tcPr>
            <w:tcW w:w="709" w:type="dxa"/>
          </w:tcPr>
          <w:p w14:paraId="663ADEDF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B84EDEB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5A85991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2F54553A" w14:textId="77777777" w:rsidTr="008A7493">
        <w:trPr>
          <w:trHeight w:val="489"/>
        </w:trPr>
        <w:tc>
          <w:tcPr>
            <w:tcW w:w="846" w:type="dxa"/>
          </w:tcPr>
          <w:p w14:paraId="708444BA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D4D74E8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F8A99F6" w14:textId="666799CE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Warranty, Maintenance and Technical Support</w:t>
            </w:r>
          </w:p>
        </w:tc>
        <w:tc>
          <w:tcPr>
            <w:tcW w:w="709" w:type="dxa"/>
          </w:tcPr>
          <w:p w14:paraId="43413641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7CB24D2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7505187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084475CD" w14:textId="77777777" w:rsidTr="008A7493">
        <w:trPr>
          <w:trHeight w:val="489"/>
        </w:trPr>
        <w:tc>
          <w:tcPr>
            <w:tcW w:w="846" w:type="dxa"/>
          </w:tcPr>
          <w:p w14:paraId="223189FC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1875E43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13828C0" w14:textId="2F8466B4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 a 1-year warranty for parts</w:t>
            </w:r>
          </w:p>
        </w:tc>
        <w:tc>
          <w:tcPr>
            <w:tcW w:w="709" w:type="dxa"/>
          </w:tcPr>
          <w:p w14:paraId="0280239F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8E34463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1C3313C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65735087" w14:textId="77777777" w:rsidTr="008A7493">
        <w:trPr>
          <w:trHeight w:val="489"/>
        </w:trPr>
        <w:tc>
          <w:tcPr>
            <w:tcW w:w="846" w:type="dxa"/>
          </w:tcPr>
          <w:p w14:paraId="41E09DC8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111D6A0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4639138" w14:textId="0564CC54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including mouse, and headset with microphone, associated software and onsite labor from</w:t>
            </w:r>
          </w:p>
        </w:tc>
        <w:tc>
          <w:tcPr>
            <w:tcW w:w="709" w:type="dxa"/>
          </w:tcPr>
          <w:p w14:paraId="7AC6C3B1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64E5FE7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7C1EB78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0EBE" w:rsidRPr="008B5A1A" w14:paraId="6E599D15" w14:textId="77777777" w:rsidTr="008A7493">
        <w:trPr>
          <w:trHeight w:val="489"/>
        </w:trPr>
        <w:tc>
          <w:tcPr>
            <w:tcW w:w="846" w:type="dxa"/>
          </w:tcPr>
          <w:p w14:paraId="7C2A1764" w14:textId="77777777" w:rsidR="00150EBE" w:rsidRPr="00AB7B34" w:rsidRDefault="00150EBE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5D04E3D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3565E30" w14:textId="06FF6A31" w:rsidR="00150EBE" w:rsidRDefault="00150EBE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 Date of the Inspection and Acceptance Report (IAR).</w:t>
            </w:r>
          </w:p>
        </w:tc>
        <w:tc>
          <w:tcPr>
            <w:tcW w:w="709" w:type="dxa"/>
          </w:tcPr>
          <w:p w14:paraId="33684429" w14:textId="77777777" w:rsidR="00150EBE" w:rsidRPr="00211ED0" w:rsidRDefault="00150EBE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20BA1E0" w14:textId="77777777" w:rsidR="00150EBE" w:rsidRPr="00211ED0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34DE511" w14:textId="77777777" w:rsidR="00150EBE" w:rsidRPr="008B5A1A" w:rsidRDefault="00150EBE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4E57DE91" w14:textId="77777777" w:rsidTr="008A7493">
        <w:trPr>
          <w:trHeight w:val="489"/>
        </w:trPr>
        <w:tc>
          <w:tcPr>
            <w:tcW w:w="846" w:type="dxa"/>
          </w:tcPr>
          <w:p w14:paraId="61309597" w14:textId="77777777" w:rsidR="005703E0" w:rsidRPr="00AB7B34" w:rsidRDefault="005703E0" w:rsidP="00150EBE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FE7B180" w14:textId="77777777" w:rsidR="005703E0" w:rsidRPr="00211ED0" w:rsidRDefault="005703E0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69147B4" w14:textId="10679968" w:rsidR="005703E0" w:rsidRDefault="005703E0" w:rsidP="00150EBE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9" w:type="dxa"/>
          </w:tcPr>
          <w:p w14:paraId="5E7893D0" w14:textId="77777777" w:rsidR="005703E0" w:rsidRPr="00211ED0" w:rsidRDefault="005703E0" w:rsidP="00150EBE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2CB8115" w14:textId="77777777" w:rsidR="005703E0" w:rsidRPr="00211ED0" w:rsidRDefault="005703E0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423D965" w14:textId="77777777" w:rsidR="005703E0" w:rsidRPr="008B5A1A" w:rsidRDefault="005703E0" w:rsidP="00150EB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0AD3077E" w14:textId="77777777" w:rsidTr="008A7493">
        <w:trPr>
          <w:trHeight w:val="489"/>
        </w:trPr>
        <w:tc>
          <w:tcPr>
            <w:tcW w:w="846" w:type="dxa"/>
          </w:tcPr>
          <w:p w14:paraId="0BC99745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FBCEDB5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DF82913" w14:textId="30936B39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In any case that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Laptop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needs to be pullout for servicing, the Supplier must return the unit</w:t>
            </w:r>
          </w:p>
        </w:tc>
        <w:tc>
          <w:tcPr>
            <w:tcW w:w="709" w:type="dxa"/>
          </w:tcPr>
          <w:p w14:paraId="544C7C18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541756B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B425567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41770702" w14:textId="77777777" w:rsidTr="008A7493">
        <w:trPr>
          <w:trHeight w:val="489"/>
        </w:trPr>
        <w:tc>
          <w:tcPr>
            <w:tcW w:w="846" w:type="dxa"/>
          </w:tcPr>
          <w:p w14:paraId="1CF56A42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DFA14F6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E02D092" w14:textId="22852E91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within two (2) weeks or a service unit with the same or higher specifications must be issued.</w:t>
            </w:r>
          </w:p>
        </w:tc>
        <w:tc>
          <w:tcPr>
            <w:tcW w:w="709" w:type="dxa"/>
          </w:tcPr>
          <w:p w14:paraId="5D085B83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4AB8EB4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48E4842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2EF088BB" w14:textId="77777777" w:rsidTr="008A7493">
        <w:trPr>
          <w:trHeight w:val="182"/>
        </w:trPr>
        <w:tc>
          <w:tcPr>
            <w:tcW w:w="846" w:type="dxa"/>
          </w:tcPr>
          <w:p w14:paraId="37E27B38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69DF0EF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430AF47" w14:textId="77777777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9" w:type="dxa"/>
          </w:tcPr>
          <w:p w14:paraId="0AC12850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F343FBC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27DCB65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1AC1AFE3" w14:textId="77777777" w:rsidTr="008A7493">
        <w:trPr>
          <w:trHeight w:val="489"/>
        </w:trPr>
        <w:tc>
          <w:tcPr>
            <w:tcW w:w="846" w:type="dxa"/>
          </w:tcPr>
          <w:p w14:paraId="0685F975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CBFB64C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1C175AC" w14:textId="19116D87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shall include telephone and email, 8 hours</w:t>
            </w:r>
          </w:p>
        </w:tc>
        <w:tc>
          <w:tcPr>
            <w:tcW w:w="709" w:type="dxa"/>
          </w:tcPr>
          <w:p w14:paraId="35CC2F30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53B06E5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48483D0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2CAFE4BB" w14:textId="77777777" w:rsidTr="008A7493">
        <w:trPr>
          <w:trHeight w:val="489"/>
        </w:trPr>
        <w:tc>
          <w:tcPr>
            <w:tcW w:w="846" w:type="dxa"/>
          </w:tcPr>
          <w:p w14:paraId="23F3CB8D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AD4AFB8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C661B55" w14:textId="4CA3868B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 Support</w:t>
            </w:r>
          </w:p>
        </w:tc>
        <w:tc>
          <w:tcPr>
            <w:tcW w:w="709" w:type="dxa"/>
          </w:tcPr>
          <w:p w14:paraId="64335E86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1BE21EF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6288CD7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15668E1D" w14:textId="77777777" w:rsidTr="008A7493">
        <w:trPr>
          <w:trHeight w:val="386"/>
        </w:trPr>
        <w:tc>
          <w:tcPr>
            <w:tcW w:w="846" w:type="dxa"/>
          </w:tcPr>
          <w:p w14:paraId="14034AAE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D54AFA7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4E38D96" w14:textId="386D6CAC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709" w:type="dxa"/>
          </w:tcPr>
          <w:p w14:paraId="78BB66E4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86729E5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8BF13C7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1AFF7E17" w14:textId="77777777" w:rsidTr="008A7493">
        <w:trPr>
          <w:trHeight w:val="308"/>
        </w:trPr>
        <w:tc>
          <w:tcPr>
            <w:tcW w:w="846" w:type="dxa"/>
          </w:tcPr>
          <w:p w14:paraId="4DB9D557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D3A39F4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DCE2D30" w14:textId="435D6288" w:rsidR="005703E0" w:rsidRPr="005703E0" w:rsidRDefault="005703E0" w:rsidP="005703E0">
            <w:pPr>
              <w:jc w:val="left"/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 xml:space="preserve">Additional Notes:  </w:t>
            </w:r>
            <w:r>
              <w:rPr>
                <w:rFonts w:ascii="Tahoma" w:hAnsi="Tahoma" w:cs="Tahoma"/>
                <w:sz w:val="22"/>
                <w:szCs w:val="22"/>
              </w:rPr>
              <w:t>N/A</w:t>
            </w:r>
          </w:p>
        </w:tc>
        <w:tc>
          <w:tcPr>
            <w:tcW w:w="709" w:type="dxa"/>
          </w:tcPr>
          <w:p w14:paraId="19A88BD7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2098541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249F9C2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34EC7E53" w14:textId="77777777" w:rsidTr="008A7493">
        <w:trPr>
          <w:trHeight w:val="240"/>
        </w:trPr>
        <w:tc>
          <w:tcPr>
            <w:tcW w:w="846" w:type="dxa"/>
          </w:tcPr>
          <w:p w14:paraId="7CF3C16E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E50A407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6B17F2D" w14:textId="77777777" w:rsidR="005703E0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9" w:type="dxa"/>
          </w:tcPr>
          <w:p w14:paraId="4268CAFF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94076D2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91B3C7E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56DB1A7E" w14:textId="77777777" w:rsidTr="008A7493">
        <w:trPr>
          <w:trHeight w:val="489"/>
        </w:trPr>
        <w:tc>
          <w:tcPr>
            <w:tcW w:w="846" w:type="dxa"/>
          </w:tcPr>
          <w:p w14:paraId="53E2F743" w14:textId="0183719F" w:rsidR="005703E0" w:rsidRPr="00AB7B34" w:rsidRDefault="00C417BB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567" w:type="dxa"/>
          </w:tcPr>
          <w:p w14:paraId="45349E5B" w14:textId="47D57566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pcs.</w:t>
            </w:r>
          </w:p>
        </w:tc>
        <w:tc>
          <w:tcPr>
            <w:tcW w:w="5953" w:type="dxa"/>
            <w:vAlign w:val="center"/>
          </w:tcPr>
          <w:p w14:paraId="0EABDACF" w14:textId="65C20C9C" w:rsidR="005703E0" w:rsidRPr="0035307D" w:rsidRDefault="005703E0" w:rsidP="005703E0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Computer Mousepad, Water Proof, Leather Desk Pad, </w:t>
            </w:r>
          </w:p>
        </w:tc>
        <w:tc>
          <w:tcPr>
            <w:tcW w:w="709" w:type="dxa"/>
          </w:tcPr>
          <w:p w14:paraId="71F5F131" w14:textId="363B382C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 60</w:t>
            </w:r>
          </w:p>
        </w:tc>
        <w:tc>
          <w:tcPr>
            <w:tcW w:w="851" w:type="dxa"/>
          </w:tcPr>
          <w:p w14:paraId="0332D546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02C8445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7D4B001D" w14:textId="77777777" w:rsidTr="008A7493">
        <w:trPr>
          <w:trHeight w:val="489"/>
        </w:trPr>
        <w:tc>
          <w:tcPr>
            <w:tcW w:w="846" w:type="dxa"/>
          </w:tcPr>
          <w:p w14:paraId="7264DC2B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25F4FE4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D889174" w14:textId="606A9C5B" w:rsidR="005703E0" w:rsidRPr="007534D9" w:rsidRDefault="005703E0" w:rsidP="005703E0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534D9">
              <w:rPr>
                <w:rFonts w:ascii="Tahoma" w:hAnsi="Tahoma" w:cs="Tahoma"/>
                <w:sz w:val="22"/>
                <w:szCs w:val="22"/>
              </w:rPr>
              <w:t>Non-Slip Rubber Base, 600 x 350</w:t>
            </w:r>
          </w:p>
        </w:tc>
        <w:tc>
          <w:tcPr>
            <w:tcW w:w="709" w:type="dxa"/>
          </w:tcPr>
          <w:p w14:paraId="3B40EEC0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5140CE6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D3FA288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44D08C92" w14:textId="77777777" w:rsidTr="008A7493">
        <w:trPr>
          <w:trHeight w:val="489"/>
        </w:trPr>
        <w:tc>
          <w:tcPr>
            <w:tcW w:w="846" w:type="dxa"/>
          </w:tcPr>
          <w:p w14:paraId="2E9E8AB1" w14:textId="2AAAA360" w:rsidR="005703E0" w:rsidRPr="00AB7B34" w:rsidRDefault="00C417BB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4</w:t>
            </w:r>
          </w:p>
        </w:tc>
        <w:tc>
          <w:tcPr>
            <w:tcW w:w="567" w:type="dxa"/>
          </w:tcPr>
          <w:p w14:paraId="133B7122" w14:textId="6445B0B6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pc.</w:t>
            </w:r>
          </w:p>
        </w:tc>
        <w:tc>
          <w:tcPr>
            <w:tcW w:w="5953" w:type="dxa"/>
            <w:vAlign w:val="center"/>
          </w:tcPr>
          <w:p w14:paraId="6A6FEE1B" w14:textId="74FD272C" w:rsidR="005703E0" w:rsidRPr="0035307D" w:rsidRDefault="005703E0" w:rsidP="005703E0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>Flash Drive (USB), 64GB</w:t>
            </w:r>
          </w:p>
        </w:tc>
        <w:tc>
          <w:tcPr>
            <w:tcW w:w="709" w:type="dxa"/>
          </w:tcPr>
          <w:p w14:paraId="630E69F5" w14:textId="7068E8A8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 84</w:t>
            </w:r>
          </w:p>
        </w:tc>
        <w:tc>
          <w:tcPr>
            <w:tcW w:w="851" w:type="dxa"/>
          </w:tcPr>
          <w:p w14:paraId="3B03C847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B271154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207DC83C" w14:textId="77777777" w:rsidTr="008A7493">
        <w:trPr>
          <w:trHeight w:val="489"/>
        </w:trPr>
        <w:tc>
          <w:tcPr>
            <w:tcW w:w="846" w:type="dxa"/>
          </w:tcPr>
          <w:p w14:paraId="6791C97E" w14:textId="6F4A5FB5" w:rsidR="0035307D" w:rsidRPr="00AB7B34" w:rsidRDefault="00C417BB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5</w:t>
            </w:r>
          </w:p>
        </w:tc>
        <w:tc>
          <w:tcPr>
            <w:tcW w:w="567" w:type="dxa"/>
          </w:tcPr>
          <w:p w14:paraId="5EEBE7F3" w14:textId="47BA8845" w:rsidR="0035307D" w:rsidRPr="00211ED0" w:rsidRDefault="007534D9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unit</w:t>
            </w:r>
          </w:p>
        </w:tc>
        <w:tc>
          <w:tcPr>
            <w:tcW w:w="5953" w:type="dxa"/>
            <w:vAlign w:val="center"/>
          </w:tcPr>
          <w:p w14:paraId="1B2E34D0" w14:textId="3DFC1BDB" w:rsidR="0035307D" w:rsidRPr="007534D9" w:rsidRDefault="0035307D" w:rsidP="0035307D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534D9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Multifunction Inkjet Printer </w:t>
            </w:r>
          </w:p>
        </w:tc>
        <w:tc>
          <w:tcPr>
            <w:tcW w:w="709" w:type="dxa"/>
          </w:tcPr>
          <w:p w14:paraId="56ACD9BE" w14:textId="4072B953" w:rsidR="0035307D" w:rsidRPr="00211ED0" w:rsidRDefault="002A1CC0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  6</w:t>
            </w:r>
          </w:p>
        </w:tc>
        <w:tc>
          <w:tcPr>
            <w:tcW w:w="851" w:type="dxa"/>
          </w:tcPr>
          <w:p w14:paraId="402A211F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B456699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714C8DFA" w14:textId="77777777" w:rsidTr="008A7493">
        <w:trPr>
          <w:trHeight w:val="329"/>
        </w:trPr>
        <w:tc>
          <w:tcPr>
            <w:tcW w:w="846" w:type="dxa"/>
          </w:tcPr>
          <w:p w14:paraId="2C21B19F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3A7E300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ABC405A" w14:textId="0BC562CD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Printing System</w:t>
            </w:r>
          </w:p>
        </w:tc>
        <w:tc>
          <w:tcPr>
            <w:tcW w:w="709" w:type="dxa"/>
          </w:tcPr>
          <w:p w14:paraId="22FDB63B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A44C0E2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AA89AEF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6FD31D1B" w14:textId="77777777" w:rsidTr="008A7493">
        <w:trPr>
          <w:trHeight w:val="393"/>
        </w:trPr>
        <w:tc>
          <w:tcPr>
            <w:tcW w:w="846" w:type="dxa"/>
          </w:tcPr>
          <w:p w14:paraId="052E88C5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541A5E9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286CC44" w14:textId="2E6C00EE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Technology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Inkjet (Color)</w:t>
            </w:r>
          </w:p>
        </w:tc>
        <w:tc>
          <w:tcPr>
            <w:tcW w:w="709" w:type="dxa"/>
          </w:tcPr>
          <w:p w14:paraId="28570068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CB755FF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06AE4AB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493A2BD8" w14:textId="77777777" w:rsidTr="008A7493">
        <w:trPr>
          <w:trHeight w:val="489"/>
        </w:trPr>
        <w:tc>
          <w:tcPr>
            <w:tcW w:w="846" w:type="dxa"/>
          </w:tcPr>
          <w:p w14:paraId="2F37B030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66EE8C6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7E4A468" w14:textId="006C759E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Speed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- 22 ppm or ISO: 9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ipm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; speed measured using A4/Letter size</w:t>
            </w:r>
          </w:p>
        </w:tc>
        <w:tc>
          <w:tcPr>
            <w:tcW w:w="709" w:type="dxa"/>
          </w:tcPr>
          <w:p w14:paraId="498417A0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B8B39E7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7393885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459E5FF4" w14:textId="77777777" w:rsidTr="008A7493">
        <w:trPr>
          <w:trHeight w:val="333"/>
        </w:trPr>
        <w:tc>
          <w:tcPr>
            <w:tcW w:w="846" w:type="dxa"/>
          </w:tcPr>
          <w:p w14:paraId="698E3693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FD093A0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FBC1C05" w14:textId="5BE8E8FE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Quality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- 600 x 600 dpi</w:t>
            </w:r>
          </w:p>
        </w:tc>
        <w:tc>
          <w:tcPr>
            <w:tcW w:w="709" w:type="dxa"/>
          </w:tcPr>
          <w:p w14:paraId="7E8BBCCF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1D75EF6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E62F6AE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3BF3A686" w14:textId="77777777" w:rsidTr="008A7493">
        <w:trPr>
          <w:trHeight w:val="489"/>
        </w:trPr>
        <w:tc>
          <w:tcPr>
            <w:tcW w:w="846" w:type="dxa"/>
          </w:tcPr>
          <w:p w14:paraId="760FB00C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2E1BC30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8FD52C8" w14:textId="113F33C4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Copy Speed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draft: 6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cpm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or ISO: 5.5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ipm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; speed measured using A4/size paper</w:t>
            </w:r>
          </w:p>
        </w:tc>
        <w:tc>
          <w:tcPr>
            <w:tcW w:w="709" w:type="dxa"/>
          </w:tcPr>
          <w:p w14:paraId="695D9839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6A5AD2E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CF19BD2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64DAE29B" w14:textId="77777777" w:rsidTr="008A7493">
        <w:trPr>
          <w:trHeight w:val="290"/>
        </w:trPr>
        <w:tc>
          <w:tcPr>
            <w:tcW w:w="846" w:type="dxa"/>
          </w:tcPr>
          <w:p w14:paraId="3A2E73D8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31EEC6E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460EBF5" w14:textId="40B19CD3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Resolution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- 1200 dpi</w:t>
            </w:r>
          </w:p>
        </w:tc>
        <w:tc>
          <w:tcPr>
            <w:tcW w:w="709" w:type="dxa"/>
          </w:tcPr>
          <w:p w14:paraId="45491874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03BFD20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86A6614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1338A609" w14:textId="77777777" w:rsidTr="008A7493">
        <w:trPr>
          <w:trHeight w:val="271"/>
        </w:trPr>
        <w:tc>
          <w:tcPr>
            <w:tcW w:w="846" w:type="dxa"/>
          </w:tcPr>
          <w:p w14:paraId="0FEF71AC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FE87F51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5692A3B" w14:textId="78DA3473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Features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Multi-sheet scan to single PDF file</w:t>
            </w:r>
          </w:p>
        </w:tc>
        <w:tc>
          <w:tcPr>
            <w:tcW w:w="709" w:type="dxa"/>
          </w:tcPr>
          <w:p w14:paraId="6E85F12C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38219BA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121A80C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14B4B300" w14:textId="77777777" w:rsidTr="008A7493">
        <w:trPr>
          <w:trHeight w:val="262"/>
        </w:trPr>
        <w:tc>
          <w:tcPr>
            <w:tcW w:w="846" w:type="dxa"/>
          </w:tcPr>
          <w:p w14:paraId="3294EB74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619A1BA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05E1537" w14:textId="661B0BE6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Type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Flatbed and ADF</w:t>
            </w:r>
          </w:p>
        </w:tc>
        <w:tc>
          <w:tcPr>
            <w:tcW w:w="709" w:type="dxa"/>
          </w:tcPr>
          <w:p w14:paraId="6460C51B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F768CD3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20569B2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11437736" w14:textId="77777777" w:rsidTr="008A7493">
        <w:trPr>
          <w:trHeight w:val="279"/>
        </w:trPr>
        <w:tc>
          <w:tcPr>
            <w:tcW w:w="846" w:type="dxa"/>
          </w:tcPr>
          <w:p w14:paraId="623B1191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F1DCBEF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52544A7" w14:textId="36A45497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Duty Cycle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- 5,000 pages per month</w:t>
            </w:r>
          </w:p>
        </w:tc>
        <w:tc>
          <w:tcPr>
            <w:tcW w:w="709" w:type="dxa"/>
          </w:tcPr>
          <w:p w14:paraId="01C77052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B2CAF5D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C5057C1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307D" w:rsidRPr="008B5A1A" w14:paraId="5775FCA8" w14:textId="77777777" w:rsidTr="008A7493">
        <w:trPr>
          <w:trHeight w:val="489"/>
        </w:trPr>
        <w:tc>
          <w:tcPr>
            <w:tcW w:w="846" w:type="dxa"/>
          </w:tcPr>
          <w:p w14:paraId="6CB8A79E" w14:textId="77777777" w:rsidR="0035307D" w:rsidRPr="00AB7B34" w:rsidRDefault="0035307D" w:rsidP="0035307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3034174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EF2A5BB" w14:textId="594DFD1F" w:rsidR="0035307D" w:rsidRDefault="0035307D" w:rsidP="0035307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Ink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Continuous ink Supply System or Ink Tank System (origin/built-in); </w:t>
            </w:r>
          </w:p>
        </w:tc>
        <w:tc>
          <w:tcPr>
            <w:tcW w:w="709" w:type="dxa"/>
          </w:tcPr>
          <w:p w14:paraId="2DCCBF51" w14:textId="77777777" w:rsidR="0035307D" w:rsidRPr="00211ED0" w:rsidRDefault="0035307D" w:rsidP="0035307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2D462BD" w14:textId="77777777" w:rsidR="0035307D" w:rsidRPr="00211ED0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8DCBE1B" w14:textId="77777777" w:rsidR="0035307D" w:rsidRPr="008B5A1A" w:rsidRDefault="0035307D" w:rsidP="00353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E0" w:rsidRPr="008B5A1A" w14:paraId="45EC4483" w14:textId="77777777" w:rsidTr="008A7493">
        <w:trPr>
          <w:trHeight w:val="489"/>
        </w:trPr>
        <w:tc>
          <w:tcPr>
            <w:tcW w:w="846" w:type="dxa"/>
          </w:tcPr>
          <w:p w14:paraId="1B3DFD48" w14:textId="77777777" w:rsidR="005703E0" w:rsidRPr="00AB7B34" w:rsidRDefault="005703E0" w:rsidP="005703E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42A7E3C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D399DC9" w14:textId="2614AEC9" w:rsidR="005703E0" w:rsidRPr="007534D9" w:rsidRDefault="007534D9" w:rsidP="005703E0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Refill must be available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nationwide,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Certificate of Authenticity is required</w:t>
            </w:r>
          </w:p>
        </w:tc>
        <w:tc>
          <w:tcPr>
            <w:tcW w:w="709" w:type="dxa"/>
          </w:tcPr>
          <w:p w14:paraId="066707A2" w14:textId="77777777" w:rsidR="005703E0" w:rsidRPr="00211ED0" w:rsidRDefault="005703E0" w:rsidP="005703E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99C7CA3" w14:textId="77777777" w:rsidR="005703E0" w:rsidRPr="00211ED0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3664830" w14:textId="77777777" w:rsidR="005703E0" w:rsidRPr="008B5A1A" w:rsidRDefault="005703E0" w:rsidP="005703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61D038AC" w14:textId="77777777" w:rsidTr="008A7493">
        <w:trPr>
          <w:trHeight w:val="336"/>
        </w:trPr>
        <w:tc>
          <w:tcPr>
            <w:tcW w:w="846" w:type="dxa"/>
          </w:tcPr>
          <w:p w14:paraId="4D961BF3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2BB0E66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D241FB8" w14:textId="19EEA514" w:rsidR="00E710EB" w:rsidRDefault="00E710EB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Network Interface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Fast Ethernet</w:t>
            </w:r>
          </w:p>
        </w:tc>
        <w:tc>
          <w:tcPr>
            <w:tcW w:w="709" w:type="dxa"/>
          </w:tcPr>
          <w:p w14:paraId="5DE1A651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4B64E6A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0EAFBF1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384F2FAE" w14:textId="77777777" w:rsidTr="008A7493">
        <w:trPr>
          <w:trHeight w:val="270"/>
        </w:trPr>
        <w:tc>
          <w:tcPr>
            <w:tcW w:w="846" w:type="dxa"/>
          </w:tcPr>
          <w:p w14:paraId="5FA40820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32D89B7A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AD167B8" w14:textId="733F9EF1" w:rsidR="00E710EB" w:rsidRDefault="00E710EB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I/O Ports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USB 2.0: Ethernet (RJ-45)</w:t>
            </w:r>
          </w:p>
        </w:tc>
        <w:tc>
          <w:tcPr>
            <w:tcW w:w="709" w:type="dxa"/>
          </w:tcPr>
          <w:p w14:paraId="0E84D3DD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8C08CD8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DE7FFDB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35F99130" w14:textId="77777777" w:rsidTr="008A7493">
        <w:trPr>
          <w:trHeight w:val="272"/>
        </w:trPr>
        <w:tc>
          <w:tcPr>
            <w:tcW w:w="846" w:type="dxa"/>
          </w:tcPr>
          <w:p w14:paraId="13F91A2E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66E20D0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9EDBE0D" w14:textId="6AC189F8" w:rsidR="00E710EB" w:rsidRDefault="00E710EB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Paper Handling</w:t>
            </w:r>
          </w:p>
        </w:tc>
        <w:tc>
          <w:tcPr>
            <w:tcW w:w="709" w:type="dxa"/>
          </w:tcPr>
          <w:p w14:paraId="10A0E78B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7DF8BC7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6020153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1BD54A6B" w14:textId="77777777" w:rsidTr="008A7493">
        <w:trPr>
          <w:trHeight w:val="211"/>
        </w:trPr>
        <w:tc>
          <w:tcPr>
            <w:tcW w:w="846" w:type="dxa"/>
          </w:tcPr>
          <w:p w14:paraId="6B8FFE4F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E1C0321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3B0C827" w14:textId="1DD6EA34" w:rsidR="00E710EB" w:rsidRDefault="00E710EB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Duplex Printing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Automatic two-sided printing</w:t>
            </w:r>
          </w:p>
        </w:tc>
        <w:tc>
          <w:tcPr>
            <w:tcW w:w="709" w:type="dxa"/>
          </w:tcPr>
          <w:p w14:paraId="0FFB5EBB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96DE840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873C18E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530A9AA5" w14:textId="77777777" w:rsidTr="008A7493">
        <w:trPr>
          <w:trHeight w:val="489"/>
        </w:trPr>
        <w:tc>
          <w:tcPr>
            <w:tcW w:w="846" w:type="dxa"/>
          </w:tcPr>
          <w:p w14:paraId="6F7B026C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D18E876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F9AE131" w14:textId="58E39113" w:rsidR="00E710EB" w:rsidRDefault="00E710EB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Paper Trays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Two trays (Standard Input tray,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Multi-Purpose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tray)</w:t>
            </w:r>
          </w:p>
        </w:tc>
        <w:tc>
          <w:tcPr>
            <w:tcW w:w="709" w:type="dxa"/>
          </w:tcPr>
          <w:p w14:paraId="13BDE4FA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7060BEE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04A3BF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7CF58EBB" w14:textId="77777777" w:rsidTr="008A7493">
        <w:trPr>
          <w:trHeight w:val="377"/>
        </w:trPr>
        <w:tc>
          <w:tcPr>
            <w:tcW w:w="846" w:type="dxa"/>
          </w:tcPr>
          <w:p w14:paraId="66CF9BEB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59D67A1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29D5C7C" w14:textId="2E46493F" w:rsidR="00E710EB" w:rsidRDefault="00E710EB" w:rsidP="00E710EB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Maximum Media Size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Legal (8.5in x 14in)</w:t>
            </w:r>
          </w:p>
        </w:tc>
        <w:tc>
          <w:tcPr>
            <w:tcW w:w="709" w:type="dxa"/>
          </w:tcPr>
          <w:p w14:paraId="29F1E873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06F50BB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978DE51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682E2CE9" w14:textId="77777777" w:rsidTr="008A7493">
        <w:trPr>
          <w:trHeight w:val="489"/>
        </w:trPr>
        <w:tc>
          <w:tcPr>
            <w:tcW w:w="846" w:type="dxa"/>
          </w:tcPr>
          <w:p w14:paraId="02171104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9F470DD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19AA0C9" w14:textId="5974BBDE" w:rsidR="00E710EB" w:rsidRDefault="00E710EB" w:rsidP="00E710EB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Media Type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Paper (bond, light, heavy, plain, recycled, rough), envelopes labels,</w:t>
            </w:r>
          </w:p>
        </w:tc>
        <w:tc>
          <w:tcPr>
            <w:tcW w:w="709" w:type="dxa"/>
          </w:tcPr>
          <w:p w14:paraId="641708F9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2C01D02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F25CCC9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C1006" w:rsidRPr="008B5A1A" w14:paraId="09DC39EC" w14:textId="77777777" w:rsidTr="008A7493">
        <w:trPr>
          <w:trHeight w:val="489"/>
        </w:trPr>
        <w:tc>
          <w:tcPr>
            <w:tcW w:w="846" w:type="dxa"/>
          </w:tcPr>
          <w:p w14:paraId="130BEA1A" w14:textId="77777777" w:rsidR="000C1006" w:rsidRPr="00AB7B34" w:rsidRDefault="000C1006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B20A363" w14:textId="77777777" w:rsidR="000C1006" w:rsidRPr="00211ED0" w:rsidRDefault="000C1006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E28F2CB" w14:textId="4FB8533F" w:rsidR="000C1006" w:rsidRPr="000C1006" w:rsidRDefault="000C1006" w:rsidP="00E710EB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cardstock, photo, brochures</w:t>
            </w:r>
          </w:p>
        </w:tc>
        <w:tc>
          <w:tcPr>
            <w:tcW w:w="709" w:type="dxa"/>
          </w:tcPr>
          <w:p w14:paraId="43F729D1" w14:textId="77777777" w:rsidR="000C1006" w:rsidRPr="00211ED0" w:rsidRDefault="000C1006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7C0C091E" w14:textId="77777777" w:rsidR="000C1006" w:rsidRPr="00211ED0" w:rsidRDefault="000C1006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4C6CE10" w14:textId="77777777" w:rsidR="000C1006" w:rsidRPr="008B5A1A" w:rsidRDefault="000C1006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710EB" w:rsidRPr="008B5A1A" w14:paraId="2C32A1A3" w14:textId="77777777" w:rsidTr="008A7493">
        <w:trPr>
          <w:trHeight w:val="421"/>
        </w:trPr>
        <w:tc>
          <w:tcPr>
            <w:tcW w:w="846" w:type="dxa"/>
          </w:tcPr>
          <w:p w14:paraId="49F27703" w14:textId="77777777" w:rsidR="00E710EB" w:rsidRPr="00AB7B34" w:rsidRDefault="00E710EB" w:rsidP="00E710E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5CC87DA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57BABE8" w14:textId="77777777" w:rsidR="000C1006" w:rsidRDefault="000C1006" w:rsidP="000C1006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7339" w:type="dxa"/>
              <w:tblLayout w:type="fixed"/>
              <w:tblLook w:val="04A0" w:firstRow="1" w:lastRow="0" w:firstColumn="1" w:lastColumn="0" w:noHBand="0" w:noVBand="1"/>
            </w:tblPr>
            <w:tblGrid>
              <w:gridCol w:w="7339"/>
            </w:tblGrid>
            <w:tr w:rsidR="000C1006" w:rsidRPr="000C1006" w14:paraId="0BFDCB9F" w14:textId="77777777" w:rsidTr="000C1006">
              <w:trPr>
                <w:trHeight w:val="300"/>
              </w:trPr>
              <w:tc>
                <w:tcPr>
                  <w:tcW w:w="7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0EFD7" w14:textId="77777777" w:rsidR="000C1006" w:rsidRPr="000C1006" w:rsidRDefault="000C1006" w:rsidP="008A7493">
                  <w:pPr>
                    <w:framePr w:hSpace="180" w:wrap="around" w:vAnchor="text" w:hAnchor="margin" w:y="135"/>
                    <w:jc w:val="left"/>
                    <w:rPr>
                      <w:rFonts w:ascii="Tahoma" w:hAnsi="Tahoma" w:cs="Tahoma"/>
                      <w:b/>
                      <w:bCs/>
                      <w:color w:val="0070C0"/>
                      <w:sz w:val="22"/>
                      <w:szCs w:val="22"/>
                      <w:lang w:val="en-PH"/>
                    </w:rPr>
                  </w:pPr>
                  <w:r w:rsidRPr="000C1006">
                    <w:rPr>
                      <w:rFonts w:ascii="Tahoma" w:hAnsi="Tahoma" w:cs="Tahoma"/>
                      <w:b/>
                      <w:bCs/>
                      <w:color w:val="0070C0"/>
                      <w:sz w:val="22"/>
                      <w:szCs w:val="22"/>
                      <w:lang w:val="en-PH"/>
                    </w:rPr>
                    <w:t>Software</w:t>
                  </w:r>
                </w:p>
              </w:tc>
            </w:tr>
          </w:tbl>
          <w:p w14:paraId="4284A743" w14:textId="4F972BE4" w:rsidR="000C1006" w:rsidRPr="000C1006" w:rsidRDefault="000C1006" w:rsidP="000C1006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</w:p>
        </w:tc>
        <w:tc>
          <w:tcPr>
            <w:tcW w:w="709" w:type="dxa"/>
          </w:tcPr>
          <w:p w14:paraId="761192EC" w14:textId="77777777" w:rsidR="00E710EB" w:rsidRPr="00211ED0" w:rsidRDefault="00E710EB" w:rsidP="00E710EB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B3E62EB" w14:textId="77777777" w:rsidR="00E710EB" w:rsidRPr="00211ED0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3659C86" w14:textId="77777777" w:rsidR="00E710EB" w:rsidRPr="008B5A1A" w:rsidRDefault="00E710EB" w:rsidP="00E710E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C1006" w:rsidRPr="008B5A1A" w14:paraId="12420A85" w14:textId="77777777" w:rsidTr="008A7493">
        <w:trPr>
          <w:trHeight w:val="489"/>
        </w:trPr>
        <w:tc>
          <w:tcPr>
            <w:tcW w:w="846" w:type="dxa"/>
          </w:tcPr>
          <w:p w14:paraId="09DAE26D" w14:textId="77777777" w:rsidR="000C1006" w:rsidRPr="00AB7B34" w:rsidRDefault="000C1006" w:rsidP="000C1006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D2D1D88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6D2AB25" w14:textId="703FE220" w:rsidR="000C1006" w:rsidRDefault="000C1006" w:rsidP="000C1006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Supported OS </w:t>
            </w:r>
            <w:r>
              <w:rPr>
                <w:rFonts w:ascii="Tahoma" w:hAnsi="Tahoma" w:cs="Tahoma"/>
                <w:sz w:val="22"/>
                <w:szCs w:val="22"/>
              </w:rPr>
              <w:t>- Windows 11, 10, 8.1 (32-bit and 64-bit)</w:t>
            </w:r>
          </w:p>
        </w:tc>
        <w:tc>
          <w:tcPr>
            <w:tcW w:w="709" w:type="dxa"/>
          </w:tcPr>
          <w:p w14:paraId="4AFC81E2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40F93F7" w14:textId="77777777" w:rsidR="000C1006" w:rsidRPr="00211ED0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4AC54E7" w14:textId="77777777" w:rsidR="000C1006" w:rsidRPr="008B5A1A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C1006" w:rsidRPr="008B5A1A" w14:paraId="3471EB2A" w14:textId="77777777" w:rsidTr="008A7493">
        <w:trPr>
          <w:trHeight w:val="489"/>
        </w:trPr>
        <w:tc>
          <w:tcPr>
            <w:tcW w:w="846" w:type="dxa"/>
          </w:tcPr>
          <w:p w14:paraId="4578DCFA" w14:textId="77777777" w:rsidR="000C1006" w:rsidRPr="00AB7B34" w:rsidRDefault="000C1006" w:rsidP="000C1006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8C235B1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D929D18" w14:textId="5DD2EAEC" w:rsidR="000C1006" w:rsidRDefault="000C1006" w:rsidP="000C1006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Drivers </w:t>
            </w:r>
            <w:r>
              <w:rPr>
                <w:rFonts w:ascii="Tahoma" w:hAnsi="Tahoma" w:cs="Tahoma"/>
                <w:sz w:val="22"/>
                <w:szCs w:val="22"/>
              </w:rPr>
              <w:t>- Original CD/DVD copy or in any electronic media storage. Must be</w:t>
            </w:r>
          </w:p>
        </w:tc>
        <w:tc>
          <w:tcPr>
            <w:tcW w:w="709" w:type="dxa"/>
          </w:tcPr>
          <w:p w14:paraId="5CA17ABB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9EE500B" w14:textId="77777777" w:rsidR="000C1006" w:rsidRPr="00211ED0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681965C" w14:textId="77777777" w:rsidR="000C1006" w:rsidRPr="008B5A1A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C1006" w:rsidRPr="008B5A1A" w14:paraId="16287467" w14:textId="77777777" w:rsidTr="008A7493">
        <w:trPr>
          <w:trHeight w:val="359"/>
        </w:trPr>
        <w:tc>
          <w:tcPr>
            <w:tcW w:w="846" w:type="dxa"/>
          </w:tcPr>
          <w:p w14:paraId="2F2E2D79" w14:textId="77777777" w:rsidR="000C1006" w:rsidRPr="00AB7B34" w:rsidRDefault="000C1006" w:rsidP="000C1006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9934DC1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31AB3F0" w14:textId="7F8B3EF7" w:rsidR="000C1006" w:rsidRDefault="000C1006" w:rsidP="000C1006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compatible with 32-bit and 64-bit operating system</w:t>
            </w:r>
          </w:p>
        </w:tc>
        <w:tc>
          <w:tcPr>
            <w:tcW w:w="709" w:type="dxa"/>
          </w:tcPr>
          <w:p w14:paraId="7275DB52" w14:textId="77777777" w:rsidR="000C1006" w:rsidRPr="00211ED0" w:rsidRDefault="000C1006" w:rsidP="000C1006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E6BD087" w14:textId="77777777" w:rsidR="000C1006" w:rsidRPr="00211ED0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92B88B5" w14:textId="77777777" w:rsidR="000C1006" w:rsidRPr="008B5A1A" w:rsidRDefault="000C1006" w:rsidP="000C10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3992B01" w14:textId="77777777" w:rsidTr="008A7493">
        <w:trPr>
          <w:trHeight w:val="420"/>
        </w:trPr>
        <w:tc>
          <w:tcPr>
            <w:tcW w:w="846" w:type="dxa"/>
          </w:tcPr>
          <w:p w14:paraId="3E98C111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5337097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172F8F2" w14:textId="3FD9F7A8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709" w:type="dxa"/>
          </w:tcPr>
          <w:p w14:paraId="52C51635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DF1D53B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18E1A70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6B1A8B6E" w14:textId="77777777" w:rsidTr="008A7493">
        <w:trPr>
          <w:trHeight w:val="489"/>
        </w:trPr>
        <w:tc>
          <w:tcPr>
            <w:tcW w:w="846" w:type="dxa"/>
          </w:tcPr>
          <w:p w14:paraId="480D5890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30B5D16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5FEE77D" w14:textId="27FED07C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Ink Tank -</w:t>
            </w:r>
            <w:r>
              <w:rPr>
                <w:rFonts w:ascii="Tahoma" w:hAnsi="Tahoma" w:cs="Tahoma"/>
                <w:sz w:val="22"/>
                <w:szCs w:val="22"/>
              </w:rPr>
              <w:t xml:space="preserve">Pre installed ink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taks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with additional three (3) standard ink refill bottles per bottle</w:t>
            </w:r>
          </w:p>
        </w:tc>
        <w:tc>
          <w:tcPr>
            <w:tcW w:w="709" w:type="dxa"/>
          </w:tcPr>
          <w:p w14:paraId="3F037FBA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447C9D5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11699E3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298D9E33" w14:textId="77777777" w:rsidTr="008A7493">
        <w:trPr>
          <w:trHeight w:val="489"/>
        </w:trPr>
        <w:tc>
          <w:tcPr>
            <w:tcW w:w="846" w:type="dxa"/>
          </w:tcPr>
          <w:p w14:paraId="2C677E03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959FFD3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2CB8071D" w14:textId="7590E076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Cables and Connectors -</w:t>
            </w:r>
            <w:r>
              <w:rPr>
                <w:rFonts w:ascii="Tahoma" w:hAnsi="Tahoma" w:cs="Tahoma"/>
                <w:sz w:val="22"/>
                <w:szCs w:val="22"/>
              </w:rPr>
              <w:t xml:space="preserve"> All necessary cables and connectors; patch cable (CAT6, factory</w:t>
            </w:r>
          </w:p>
        </w:tc>
        <w:tc>
          <w:tcPr>
            <w:tcW w:w="709" w:type="dxa"/>
          </w:tcPr>
          <w:p w14:paraId="2AF5A5A0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CDFA68B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B04FDE9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18D6A386" w14:textId="77777777" w:rsidTr="008A7493">
        <w:trPr>
          <w:trHeight w:val="489"/>
        </w:trPr>
        <w:tc>
          <w:tcPr>
            <w:tcW w:w="846" w:type="dxa"/>
          </w:tcPr>
          <w:p w14:paraId="5055B4B3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3022780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4B1FF45" w14:textId="520010A4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crimped with RJ-45 connector, 5 meters, preferably color orange</w:t>
            </w:r>
          </w:p>
        </w:tc>
        <w:tc>
          <w:tcPr>
            <w:tcW w:w="709" w:type="dxa"/>
          </w:tcPr>
          <w:p w14:paraId="3B9A9C29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3565B42B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9BD93AA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34DE9A22" w14:textId="77777777" w:rsidTr="008A7493">
        <w:trPr>
          <w:trHeight w:val="489"/>
        </w:trPr>
        <w:tc>
          <w:tcPr>
            <w:tcW w:w="846" w:type="dxa"/>
          </w:tcPr>
          <w:p w14:paraId="5E101639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A31755B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66FE612" w14:textId="678B547E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Brand and Model:</w:t>
            </w:r>
            <w:r>
              <w:rPr>
                <w:rFonts w:ascii="Tahoma" w:hAnsi="Tahoma" w:cs="Tahoma"/>
                <w:sz w:val="22"/>
                <w:szCs w:val="22"/>
              </w:rPr>
              <w:t xml:space="preserve"> Must be an International Brand Name with existence of at least 10</w:t>
            </w:r>
          </w:p>
        </w:tc>
        <w:tc>
          <w:tcPr>
            <w:tcW w:w="709" w:type="dxa"/>
          </w:tcPr>
          <w:p w14:paraId="4DDA1B5A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3582B3B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87F409D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1A70CB92" w14:textId="77777777" w:rsidTr="008A7493">
        <w:trPr>
          <w:trHeight w:val="489"/>
        </w:trPr>
        <w:tc>
          <w:tcPr>
            <w:tcW w:w="846" w:type="dxa"/>
          </w:tcPr>
          <w:p w14:paraId="4528923D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407F078D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64517A72" w14:textId="65F9B06C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years in the Philippines. Unit must be in the current catalog and not end-of </w:t>
            </w:r>
            <w:r w:rsidR="003C4A7B">
              <w:rPr>
                <w:rFonts w:ascii="Tahoma" w:hAnsi="Tahoma" w:cs="Tahoma"/>
                <w:sz w:val="22"/>
                <w:szCs w:val="22"/>
              </w:rPr>
              <w:t xml:space="preserve">life,  </w:t>
            </w:r>
          </w:p>
        </w:tc>
        <w:tc>
          <w:tcPr>
            <w:tcW w:w="709" w:type="dxa"/>
          </w:tcPr>
          <w:p w14:paraId="24D35988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B1E8262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C7CCA7C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ECCAE0E" w14:textId="77777777" w:rsidTr="008A7493">
        <w:trPr>
          <w:trHeight w:val="326"/>
        </w:trPr>
        <w:tc>
          <w:tcPr>
            <w:tcW w:w="846" w:type="dxa"/>
          </w:tcPr>
          <w:p w14:paraId="6E9194F3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20C2EA1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865B62D" w14:textId="050C2B37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Manufacturer's certificate is required.</w:t>
            </w:r>
          </w:p>
        </w:tc>
        <w:tc>
          <w:tcPr>
            <w:tcW w:w="709" w:type="dxa"/>
          </w:tcPr>
          <w:p w14:paraId="410A8E1A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CFA464C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867BD0F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07C81E1" w14:textId="77777777" w:rsidTr="008A7493">
        <w:trPr>
          <w:trHeight w:val="489"/>
        </w:trPr>
        <w:tc>
          <w:tcPr>
            <w:tcW w:w="846" w:type="dxa"/>
          </w:tcPr>
          <w:p w14:paraId="71C9939D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D30D8E2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5FD30D7" w14:textId="0549A4C1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ENERGY STAR certified (with Energy Star Stamp), For </w:t>
            </w:r>
            <w:r w:rsidR="00EE6945">
              <w:rPr>
                <w:rFonts w:ascii="Tahoma" w:hAnsi="Tahoma" w:cs="Tahoma"/>
                <w:sz w:val="22"/>
                <w:szCs w:val="22"/>
              </w:rPr>
              <w:t>printers</w:t>
            </w:r>
            <w:r>
              <w:rPr>
                <w:rFonts w:ascii="Tahoma" w:hAnsi="Tahoma" w:cs="Tahoma"/>
                <w:sz w:val="22"/>
                <w:szCs w:val="22"/>
              </w:rPr>
              <w:t xml:space="preserve"> that do not carry</w:t>
            </w:r>
          </w:p>
        </w:tc>
        <w:tc>
          <w:tcPr>
            <w:tcW w:w="709" w:type="dxa"/>
          </w:tcPr>
          <w:p w14:paraId="4D4780AC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B2014C9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8CA35BE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4BE8C8EE" w14:textId="77777777" w:rsidTr="008A7493">
        <w:trPr>
          <w:trHeight w:val="489"/>
        </w:trPr>
        <w:tc>
          <w:tcPr>
            <w:tcW w:w="846" w:type="dxa"/>
          </w:tcPr>
          <w:p w14:paraId="577DF787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168DECF5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DC83098" w14:textId="15950262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an Energy Star label, an appropriate means of proof of Energy consumption levels shall be </w:t>
            </w:r>
          </w:p>
        </w:tc>
        <w:tc>
          <w:tcPr>
            <w:tcW w:w="709" w:type="dxa"/>
          </w:tcPr>
          <w:p w14:paraId="63FD1CE5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04A69B1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C55F60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665CB3A6" w14:textId="77777777" w:rsidTr="008A7493">
        <w:trPr>
          <w:trHeight w:val="489"/>
        </w:trPr>
        <w:tc>
          <w:tcPr>
            <w:tcW w:w="846" w:type="dxa"/>
          </w:tcPr>
          <w:p w14:paraId="77540097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CA7A554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67E66BF" w14:textId="10892373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submitted such as a technical dossier of the manufacturer or a test report from a recognized</w:t>
            </w:r>
          </w:p>
        </w:tc>
        <w:tc>
          <w:tcPr>
            <w:tcW w:w="709" w:type="dxa"/>
          </w:tcPr>
          <w:p w14:paraId="6A38A87E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AA4D466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07512BD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559A7FD8" w14:textId="77777777" w:rsidTr="008A7493">
        <w:trPr>
          <w:trHeight w:val="341"/>
        </w:trPr>
        <w:tc>
          <w:tcPr>
            <w:tcW w:w="846" w:type="dxa"/>
          </w:tcPr>
          <w:p w14:paraId="37428EA6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F67353F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05727B8C" w14:textId="7821AEF1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body to demonstrate compliance with this requirement.</w:t>
            </w:r>
          </w:p>
        </w:tc>
        <w:tc>
          <w:tcPr>
            <w:tcW w:w="709" w:type="dxa"/>
          </w:tcPr>
          <w:p w14:paraId="13FA4C2E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4493B89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87D9A70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6DBB3B91" w14:textId="77777777" w:rsidTr="008A7493">
        <w:trPr>
          <w:trHeight w:val="489"/>
        </w:trPr>
        <w:tc>
          <w:tcPr>
            <w:tcW w:w="846" w:type="dxa"/>
          </w:tcPr>
          <w:p w14:paraId="600A698D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A803366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340761E" w14:textId="063B0B1F" w:rsidR="008442D1" w:rsidRDefault="008442D1" w:rsidP="008442D1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equipment shall be supplied with the standard </w:t>
            </w:r>
            <w:r w:rsidR="00EE6945">
              <w:rPr>
                <w:rFonts w:ascii="Tahoma" w:hAnsi="Tahoma" w:cs="Tahoma"/>
                <w:sz w:val="22"/>
                <w:szCs w:val="22"/>
              </w:rPr>
              <w:t>manufacturer’s</w:t>
            </w:r>
          </w:p>
        </w:tc>
        <w:tc>
          <w:tcPr>
            <w:tcW w:w="709" w:type="dxa"/>
          </w:tcPr>
          <w:p w14:paraId="0B00413B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3D3304E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77F0D8D4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19039FDE" w14:textId="77777777" w:rsidTr="008A7493">
        <w:trPr>
          <w:trHeight w:val="489"/>
        </w:trPr>
        <w:tc>
          <w:tcPr>
            <w:tcW w:w="846" w:type="dxa"/>
          </w:tcPr>
          <w:p w14:paraId="340CFD66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1620B5E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95B02C4" w14:textId="7094764E" w:rsidR="008442D1" w:rsidRDefault="008442D1" w:rsidP="008442D1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documentation, on any electronic storage media and hard copy version where available.</w:t>
            </w:r>
          </w:p>
        </w:tc>
        <w:tc>
          <w:tcPr>
            <w:tcW w:w="709" w:type="dxa"/>
          </w:tcPr>
          <w:p w14:paraId="13860F85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90E0D87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B29ADF6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55305D8F" w14:textId="77777777" w:rsidTr="008A7493">
        <w:trPr>
          <w:trHeight w:val="489"/>
        </w:trPr>
        <w:tc>
          <w:tcPr>
            <w:tcW w:w="846" w:type="dxa"/>
          </w:tcPr>
          <w:p w14:paraId="12F3B2DA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2A210C6B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50E639B0" w14:textId="0A8B7AE9" w:rsidR="008442D1" w:rsidRDefault="008442D1" w:rsidP="008442D1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 xml:space="preserve">Description: </w:t>
            </w:r>
            <w:r>
              <w:rPr>
                <w:rFonts w:ascii="Tahoma" w:hAnsi="Tahoma" w:cs="Tahoma"/>
                <w:sz w:val="22"/>
                <w:szCs w:val="22"/>
              </w:rPr>
              <w:t>For daily document printing, copying and scanning</w:t>
            </w:r>
          </w:p>
        </w:tc>
        <w:tc>
          <w:tcPr>
            <w:tcW w:w="709" w:type="dxa"/>
          </w:tcPr>
          <w:p w14:paraId="2B400675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52447119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6B3A792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3BD99A22" w14:textId="77777777" w:rsidTr="008A7493">
        <w:trPr>
          <w:trHeight w:val="489"/>
        </w:trPr>
        <w:tc>
          <w:tcPr>
            <w:tcW w:w="846" w:type="dxa"/>
          </w:tcPr>
          <w:p w14:paraId="64754B6F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2DBD28C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628E394" w14:textId="23F6F7C4" w:rsidR="008442D1" w:rsidRDefault="008442D1" w:rsidP="008442D1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 a 1-year warranty for parts</w:t>
            </w:r>
          </w:p>
        </w:tc>
        <w:tc>
          <w:tcPr>
            <w:tcW w:w="709" w:type="dxa"/>
          </w:tcPr>
          <w:p w14:paraId="29AF90BE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F5089B0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FBEF569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43603C26" w14:textId="77777777" w:rsidTr="008A7493">
        <w:trPr>
          <w:trHeight w:val="489"/>
        </w:trPr>
        <w:tc>
          <w:tcPr>
            <w:tcW w:w="846" w:type="dxa"/>
          </w:tcPr>
          <w:p w14:paraId="40E6A9A2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6C0678A7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F4F7F7A" w14:textId="548BD9BE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onsite labor from the date of the Inspection and Acceptance Report (IAR)</w:t>
            </w:r>
          </w:p>
        </w:tc>
        <w:tc>
          <w:tcPr>
            <w:tcW w:w="709" w:type="dxa"/>
          </w:tcPr>
          <w:p w14:paraId="37DA38DF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49C49CC7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6BF4900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114237C" w14:textId="77777777" w:rsidTr="008A7493">
        <w:trPr>
          <w:trHeight w:val="489"/>
        </w:trPr>
        <w:tc>
          <w:tcPr>
            <w:tcW w:w="846" w:type="dxa"/>
          </w:tcPr>
          <w:p w14:paraId="5A2C9353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7B1CB988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18068334" w14:textId="142D2910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through telephone and email, 8 hours</w:t>
            </w:r>
          </w:p>
        </w:tc>
        <w:tc>
          <w:tcPr>
            <w:tcW w:w="709" w:type="dxa"/>
          </w:tcPr>
          <w:p w14:paraId="4CE431D7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6958D7AD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056E822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B84383A" w14:textId="77777777" w:rsidTr="008A7493">
        <w:trPr>
          <w:trHeight w:val="489"/>
        </w:trPr>
        <w:tc>
          <w:tcPr>
            <w:tcW w:w="846" w:type="dxa"/>
          </w:tcPr>
          <w:p w14:paraId="5E32908B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4E00441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311010B3" w14:textId="238D18E4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resolution. Support</w:t>
            </w:r>
          </w:p>
        </w:tc>
        <w:tc>
          <w:tcPr>
            <w:tcW w:w="709" w:type="dxa"/>
          </w:tcPr>
          <w:p w14:paraId="505D69C2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2AAF234D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BEA0310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4B36DDB7" w14:textId="77777777" w:rsidTr="008A7493">
        <w:trPr>
          <w:trHeight w:val="303"/>
        </w:trPr>
        <w:tc>
          <w:tcPr>
            <w:tcW w:w="846" w:type="dxa"/>
          </w:tcPr>
          <w:p w14:paraId="25823124" w14:textId="77777777" w:rsidR="008442D1" w:rsidRPr="00AB7B34" w:rsidRDefault="008442D1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0EA3FD62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443C6122" w14:textId="7700A0A4" w:rsidR="008442D1" w:rsidRDefault="008442D1" w:rsidP="008442D1">
            <w:pPr>
              <w:jc w:val="lef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709" w:type="dxa"/>
          </w:tcPr>
          <w:p w14:paraId="5B672898" w14:textId="77777777" w:rsidR="008442D1" w:rsidRPr="00211ED0" w:rsidRDefault="008442D1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1F8D47DB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A0A60F9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E728E" w:rsidRPr="008B5A1A" w14:paraId="6297F0E9" w14:textId="77777777" w:rsidTr="008A7493">
        <w:trPr>
          <w:trHeight w:val="303"/>
        </w:trPr>
        <w:tc>
          <w:tcPr>
            <w:tcW w:w="846" w:type="dxa"/>
          </w:tcPr>
          <w:p w14:paraId="0E89FD5D" w14:textId="77777777" w:rsidR="00EE728E" w:rsidRPr="00AB7B34" w:rsidRDefault="00EE728E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67" w:type="dxa"/>
          </w:tcPr>
          <w:p w14:paraId="5EC99B78" w14:textId="77777777" w:rsidR="00EE728E" w:rsidRPr="00211ED0" w:rsidRDefault="00EE728E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953" w:type="dxa"/>
            <w:vAlign w:val="center"/>
          </w:tcPr>
          <w:p w14:paraId="775E3DC1" w14:textId="77777777" w:rsidR="00EE728E" w:rsidRDefault="00EE728E" w:rsidP="008442D1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9" w:type="dxa"/>
          </w:tcPr>
          <w:p w14:paraId="75741C48" w14:textId="77777777" w:rsidR="00EE728E" w:rsidRPr="00211ED0" w:rsidRDefault="00EE728E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26DEA13" w14:textId="77777777" w:rsidR="00EE728E" w:rsidRPr="00211ED0" w:rsidRDefault="00EE728E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DB98E61" w14:textId="77777777" w:rsidR="00EE728E" w:rsidRPr="008B5A1A" w:rsidRDefault="00EE728E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42D1" w:rsidRPr="008B5A1A" w14:paraId="7B4EEBAC" w14:textId="77777777" w:rsidTr="008A7493">
        <w:trPr>
          <w:trHeight w:val="265"/>
        </w:trPr>
        <w:tc>
          <w:tcPr>
            <w:tcW w:w="846" w:type="dxa"/>
          </w:tcPr>
          <w:p w14:paraId="3A5C4831" w14:textId="13469330" w:rsidR="008442D1" w:rsidRPr="00AB7B34" w:rsidRDefault="00C417BB" w:rsidP="00844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567" w:type="dxa"/>
          </w:tcPr>
          <w:p w14:paraId="014A59F2" w14:textId="72290EEC" w:rsidR="008442D1" w:rsidRPr="00211ED0" w:rsidRDefault="00EE728E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953" w:type="dxa"/>
            <w:vAlign w:val="center"/>
          </w:tcPr>
          <w:p w14:paraId="1C6939BC" w14:textId="618C9068" w:rsidR="008442D1" w:rsidRPr="00695F26" w:rsidRDefault="008442D1" w:rsidP="008442D1">
            <w:pPr>
              <w:jc w:val="left"/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UPS, 650VA</w:t>
            </w:r>
          </w:p>
        </w:tc>
        <w:tc>
          <w:tcPr>
            <w:tcW w:w="709" w:type="dxa"/>
          </w:tcPr>
          <w:p w14:paraId="0BD8AA35" w14:textId="764567E9" w:rsidR="008442D1" w:rsidRPr="00211ED0" w:rsidRDefault="00EE728E" w:rsidP="008442D1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2</w:t>
            </w:r>
          </w:p>
        </w:tc>
        <w:tc>
          <w:tcPr>
            <w:tcW w:w="851" w:type="dxa"/>
          </w:tcPr>
          <w:p w14:paraId="1206681E" w14:textId="77777777" w:rsidR="008442D1" w:rsidRPr="00211ED0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AD51337" w14:textId="77777777" w:rsidR="008442D1" w:rsidRPr="008B5A1A" w:rsidRDefault="008442D1" w:rsidP="008442D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A1CC0" w:rsidRPr="008B5A1A" w14:paraId="2251B197" w14:textId="77777777" w:rsidTr="008A7493">
        <w:trPr>
          <w:trHeight w:val="425"/>
        </w:trPr>
        <w:tc>
          <w:tcPr>
            <w:tcW w:w="846" w:type="dxa"/>
          </w:tcPr>
          <w:p w14:paraId="748ACCDA" w14:textId="60F67E8A" w:rsidR="002A1CC0" w:rsidRPr="00AB7B34" w:rsidRDefault="00C417BB" w:rsidP="002A1CC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7</w:t>
            </w:r>
          </w:p>
        </w:tc>
        <w:tc>
          <w:tcPr>
            <w:tcW w:w="567" w:type="dxa"/>
          </w:tcPr>
          <w:p w14:paraId="0BE1B2DF" w14:textId="7092827D" w:rsidR="002A1CC0" w:rsidRPr="00211ED0" w:rsidRDefault="002A1CC0" w:rsidP="002A1CC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D16ADA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pc.</w:t>
            </w:r>
          </w:p>
        </w:tc>
        <w:tc>
          <w:tcPr>
            <w:tcW w:w="5953" w:type="dxa"/>
            <w:vAlign w:val="center"/>
          </w:tcPr>
          <w:p w14:paraId="6C97C93C" w14:textId="688CCD8E" w:rsidR="002A1CC0" w:rsidRPr="00695F26" w:rsidRDefault="002A1CC0" w:rsidP="002A1CC0">
            <w:pPr>
              <w:jc w:val="left"/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Switch 16 Port, gigabit, desktop switch</w:t>
            </w:r>
          </w:p>
        </w:tc>
        <w:tc>
          <w:tcPr>
            <w:tcW w:w="709" w:type="dxa"/>
          </w:tcPr>
          <w:p w14:paraId="160FF3CB" w14:textId="5D4FE645" w:rsidR="002A1CC0" w:rsidRPr="00211ED0" w:rsidRDefault="002A1CC0" w:rsidP="002A1CC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4</w:t>
            </w:r>
          </w:p>
        </w:tc>
        <w:tc>
          <w:tcPr>
            <w:tcW w:w="851" w:type="dxa"/>
          </w:tcPr>
          <w:p w14:paraId="7D0862EC" w14:textId="77777777" w:rsidR="002A1CC0" w:rsidRPr="00211ED0" w:rsidRDefault="002A1CC0" w:rsidP="002A1CC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5C7F012" w14:textId="77777777" w:rsidR="002A1CC0" w:rsidRPr="008B5A1A" w:rsidRDefault="002A1CC0" w:rsidP="002A1CC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A1CC0" w:rsidRPr="008B5A1A" w14:paraId="06FFC266" w14:textId="77777777" w:rsidTr="008A7493">
        <w:trPr>
          <w:trHeight w:val="489"/>
        </w:trPr>
        <w:tc>
          <w:tcPr>
            <w:tcW w:w="846" w:type="dxa"/>
          </w:tcPr>
          <w:p w14:paraId="3467C0A2" w14:textId="6B614CD8" w:rsidR="002A1CC0" w:rsidRPr="00AB7B34" w:rsidRDefault="00C417BB" w:rsidP="002A1CC0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8</w:t>
            </w:r>
          </w:p>
        </w:tc>
        <w:tc>
          <w:tcPr>
            <w:tcW w:w="567" w:type="dxa"/>
          </w:tcPr>
          <w:p w14:paraId="0B55CC2A" w14:textId="3FA4F550" w:rsidR="002A1CC0" w:rsidRPr="00211ED0" w:rsidRDefault="002A1CC0" w:rsidP="002A1CC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D16ADA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pc.</w:t>
            </w:r>
          </w:p>
        </w:tc>
        <w:tc>
          <w:tcPr>
            <w:tcW w:w="5953" w:type="dxa"/>
            <w:vAlign w:val="center"/>
          </w:tcPr>
          <w:p w14:paraId="75861B68" w14:textId="329978C4" w:rsidR="002A1CC0" w:rsidRPr="00695F26" w:rsidRDefault="002A1CC0" w:rsidP="002A1CC0">
            <w:pPr>
              <w:jc w:val="left"/>
              <w:rPr>
                <w:rFonts w:ascii="Tahoma" w:hAnsi="Tahoma" w:cs="Tahoma"/>
                <w:b/>
                <w:bCs/>
                <w:sz w:val="22"/>
                <w:szCs w:val="22"/>
                <w:lang w:val="en-PH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Switch 8 Port, gigabit, desktop switch</w:t>
            </w:r>
          </w:p>
        </w:tc>
        <w:tc>
          <w:tcPr>
            <w:tcW w:w="709" w:type="dxa"/>
          </w:tcPr>
          <w:p w14:paraId="34D64ECE" w14:textId="5FE585C9" w:rsidR="002A1CC0" w:rsidRPr="00211ED0" w:rsidRDefault="002A1CC0" w:rsidP="002A1CC0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 xml:space="preserve">  2</w:t>
            </w:r>
          </w:p>
        </w:tc>
        <w:tc>
          <w:tcPr>
            <w:tcW w:w="851" w:type="dxa"/>
          </w:tcPr>
          <w:p w14:paraId="1C9A0F94" w14:textId="77777777" w:rsidR="002A1CC0" w:rsidRPr="00211ED0" w:rsidRDefault="002A1CC0" w:rsidP="002A1CC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5D5452F7" w14:textId="77777777" w:rsidR="002A1CC0" w:rsidRPr="008B5A1A" w:rsidRDefault="002A1CC0" w:rsidP="002A1CC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F0D1D9A" w14:textId="77777777" w:rsidR="00A0515D" w:rsidRPr="00A0515D" w:rsidRDefault="00A0515D" w:rsidP="00A0515D">
      <w:pPr>
        <w:tabs>
          <w:tab w:val="left" w:pos="2599"/>
        </w:tabs>
      </w:pPr>
    </w:p>
    <w:sectPr w:rsidR="00A0515D" w:rsidRPr="00A0515D" w:rsidSect="00A0515D">
      <w:footerReference w:type="default" r:id="rId7"/>
      <w:pgSz w:w="12240" w:h="15840"/>
      <w:pgMar w:top="1134" w:right="1440" w:bottom="1440" w:left="1440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3B4E4" w14:textId="77777777" w:rsidR="00C65CAF" w:rsidRDefault="00C65CAF" w:rsidP="003B74CE">
      <w:r>
        <w:separator/>
      </w:r>
    </w:p>
  </w:endnote>
  <w:endnote w:type="continuationSeparator" w:id="0">
    <w:p w14:paraId="5E137E3F" w14:textId="77777777" w:rsidR="00C65CAF" w:rsidRDefault="00C65CAF" w:rsidP="003B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0872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25F6E" w14:textId="0A4D06E4" w:rsidR="003B74CE" w:rsidRDefault="003B74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F68A95" w14:textId="77777777" w:rsidR="003B74CE" w:rsidRDefault="003B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C29F" w14:textId="77777777" w:rsidR="00C65CAF" w:rsidRDefault="00C65CAF" w:rsidP="003B74CE">
      <w:r>
        <w:separator/>
      </w:r>
    </w:p>
  </w:footnote>
  <w:footnote w:type="continuationSeparator" w:id="0">
    <w:p w14:paraId="22C0F3DB" w14:textId="77777777" w:rsidR="00C65CAF" w:rsidRDefault="00C65CAF" w:rsidP="003B7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796"/>
    <w:rsid w:val="00035B89"/>
    <w:rsid w:val="000C1006"/>
    <w:rsid w:val="001200F6"/>
    <w:rsid w:val="00150EBE"/>
    <w:rsid w:val="00170608"/>
    <w:rsid w:val="00211ED0"/>
    <w:rsid w:val="00213E88"/>
    <w:rsid w:val="002214DB"/>
    <w:rsid w:val="00237849"/>
    <w:rsid w:val="0028135F"/>
    <w:rsid w:val="00283129"/>
    <w:rsid w:val="002A1CC0"/>
    <w:rsid w:val="00321BCA"/>
    <w:rsid w:val="00333944"/>
    <w:rsid w:val="00333D4D"/>
    <w:rsid w:val="0035307D"/>
    <w:rsid w:val="003B74CE"/>
    <w:rsid w:val="003C4A7B"/>
    <w:rsid w:val="003C7DB9"/>
    <w:rsid w:val="00404765"/>
    <w:rsid w:val="0040737B"/>
    <w:rsid w:val="00414624"/>
    <w:rsid w:val="00427B82"/>
    <w:rsid w:val="00441604"/>
    <w:rsid w:val="00477C47"/>
    <w:rsid w:val="004C2F2E"/>
    <w:rsid w:val="005055D8"/>
    <w:rsid w:val="0051662C"/>
    <w:rsid w:val="005703E0"/>
    <w:rsid w:val="0059080C"/>
    <w:rsid w:val="00634956"/>
    <w:rsid w:val="00695F26"/>
    <w:rsid w:val="006C0448"/>
    <w:rsid w:val="006D117E"/>
    <w:rsid w:val="006E4BB2"/>
    <w:rsid w:val="00731030"/>
    <w:rsid w:val="007534D9"/>
    <w:rsid w:val="0077685A"/>
    <w:rsid w:val="007D450B"/>
    <w:rsid w:val="007E43ED"/>
    <w:rsid w:val="007F6AE8"/>
    <w:rsid w:val="00842A89"/>
    <w:rsid w:val="008442D1"/>
    <w:rsid w:val="008728EB"/>
    <w:rsid w:val="00880A2F"/>
    <w:rsid w:val="008924B4"/>
    <w:rsid w:val="00896E53"/>
    <w:rsid w:val="008A7493"/>
    <w:rsid w:val="008B5A1A"/>
    <w:rsid w:val="00950753"/>
    <w:rsid w:val="0098445C"/>
    <w:rsid w:val="009976C0"/>
    <w:rsid w:val="009A2637"/>
    <w:rsid w:val="009D73F9"/>
    <w:rsid w:val="009E66D5"/>
    <w:rsid w:val="00A0515D"/>
    <w:rsid w:val="00A15E8D"/>
    <w:rsid w:val="00A162FB"/>
    <w:rsid w:val="00A30534"/>
    <w:rsid w:val="00AB7B34"/>
    <w:rsid w:val="00AE6357"/>
    <w:rsid w:val="00B41E20"/>
    <w:rsid w:val="00B9109A"/>
    <w:rsid w:val="00BC557D"/>
    <w:rsid w:val="00BD3C45"/>
    <w:rsid w:val="00C01654"/>
    <w:rsid w:val="00C040F3"/>
    <w:rsid w:val="00C417BB"/>
    <w:rsid w:val="00C65CAF"/>
    <w:rsid w:val="00C722D1"/>
    <w:rsid w:val="00C974F1"/>
    <w:rsid w:val="00C97E1E"/>
    <w:rsid w:val="00CD2F29"/>
    <w:rsid w:val="00CF3772"/>
    <w:rsid w:val="00D95796"/>
    <w:rsid w:val="00DA632E"/>
    <w:rsid w:val="00DC0C04"/>
    <w:rsid w:val="00E21142"/>
    <w:rsid w:val="00E47265"/>
    <w:rsid w:val="00E662F1"/>
    <w:rsid w:val="00E710EB"/>
    <w:rsid w:val="00E7789E"/>
    <w:rsid w:val="00E9274F"/>
    <w:rsid w:val="00EA0B0A"/>
    <w:rsid w:val="00EC408C"/>
    <w:rsid w:val="00EE6945"/>
    <w:rsid w:val="00EE728E"/>
    <w:rsid w:val="00F13B69"/>
    <w:rsid w:val="00F63719"/>
    <w:rsid w:val="00FD71F7"/>
    <w:rsid w:val="00FE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E4418"/>
  <w15:chartTrackingRefBased/>
  <w15:docId w15:val="{0A9C080E-BD95-498C-9224-B515A463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796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796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table" w:styleId="TableGrid">
    <w:name w:val="Table Grid"/>
    <w:basedOn w:val="TableNormal"/>
    <w:uiPriority w:val="59"/>
    <w:rsid w:val="00CF377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4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4CE"/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Footer">
    <w:name w:val="footer"/>
    <w:basedOn w:val="Normal"/>
    <w:link w:val="FooterChar"/>
    <w:uiPriority w:val="99"/>
    <w:unhideWhenUsed/>
    <w:rsid w:val="003B74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4CE"/>
    <w:rPr>
      <w:rFonts w:ascii="Times New Roman" w:eastAsia="Times New Roman" w:hAnsi="Times New Roman" w:cs="Times New Roman"/>
      <w:sz w:val="24"/>
      <w:szCs w:val="24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25C2F-F9EE-4799-B456-F298B8FE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88</cp:revision>
  <dcterms:created xsi:type="dcterms:W3CDTF">2020-11-10T08:25:00Z</dcterms:created>
  <dcterms:modified xsi:type="dcterms:W3CDTF">2024-08-20T06:45:00Z</dcterms:modified>
</cp:coreProperties>
</file>